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D54218">
        <w:rPr>
          <w:rFonts w:ascii="PT Astra Serif" w:hAnsi="PT Astra Serif"/>
          <w:color w:val="000099"/>
          <w:sz w:val="28"/>
          <w:szCs w:val="28"/>
        </w:rPr>
        <w:t xml:space="preserve"> </w:t>
      </w:r>
      <w:r w:rsidR="00D0552E" w:rsidRPr="00D0552E">
        <w:rPr>
          <w:rFonts w:ascii="PT Astra Serif" w:hAnsi="PT Astra Serif"/>
          <w:color w:val="000099"/>
          <w:sz w:val="28"/>
          <w:szCs w:val="28"/>
        </w:rPr>
        <w:t>253862200236886220100102330016202244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A15931" w:rsidRPr="00A15931">
        <w:rPr>
          <w:rFonts w:ascii="PT Astra Serif" w:hAnsi="PT Astra Serif"/>
          <w:color w:val="000099"/>
          <w:szCs w:val="24"/>
        </w:rPr>
        <w:t>сопровождению программного обеспечения ViPNet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4218">
        <w:rPr>
          <w:rFonts w:ascii="PT Astra Serif" w:hAnsi="PT Astra Serif"/>
          <w:color w:val="000099"/>
          <w:szCs w:val="24"/>
        </w:rPr>
        <w:t>6</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D54218">
        <w:rPr>
          <w:rFonts w:ascii="PT Astra Serif" w:hAnsi="PT Astra Serif"/>
          <w:color w:val="000099"/>
          <w:szCs w:val="24"/>
        </w:rPr>
        <w:t>01.01.2026 по 31.05.2026</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w:t>
      </w:r>
      <w:r w:rsidRPr="00D55562">
        <w:rPr>
          <w:rFonts w:ascii="PT Astra Serif" w:hAnsi="PT Astra Serif"/>
          <w:color w:val="000000"/>
          <w:szCs w:val="24"/>
        </w:rPr>
        <w:lastRenderedPageBreak/>
        <w:t>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 // </w:t>
      </w:r>
      <w:r w:rsidRPr="001D0ECD">
        <w:rPr>
          <w:rFonts w:ascii="PT Astra Serif" w:hAnsi="PT Astra Serif"/>
          <w:color w:val="000000"/>
          <w:sz w:val="24"/>
          <w:szCs w:val="24"/>
        </w:rPr>
        <w:t xml:space="preserve">Обеспечение исполнения муниципального контракта № ___________ </w:t>
      </w:r>
      <w:r w:rsidRPr="001D0ECD">
        <w:rPr>
          <w:rFonts w:ascii="PT Astra Serif" w:hAnsi="PT Astra Serif"/>
          <w:color w:val="000099"/>
          <w:sz w:val="24"/>
          <w:szCs w:val="24"/>
        </w:rPr>
        <w:t xml:space="preserve">на оказание услуг по </w:t>
      </w:r>
      <w:r w:rsidR="00A15931" w:rsidRPr="00A15931">
        <w:rPr>
          <w:rFonts w:ascii="PT Astra Serif" w:hAnsi="PT Astra Serif"/>
          <w:color w:val="000099"/>
          <w:sz w:val="24"/>
          <w:szCs w:val="24"/>
        </w:rPr>
        <w:t>сопровождению программного обеспечения ViPNet</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7A4CF9">
        <w:rPr>
          <w:rFonts w:ascii="PT Astra Serif" w:hAnsi="PT Astra Serif"/>
          <w:color w:val="000099"/>
          <w:szCs w:val="24"/>
        </w:rPr>
        <w:t>3</w:t>
      </w:r>
      <w:r w:rsidR="004E0930" w:rsidRPr="004E0930">
        <w:rPr>
          <w:rFonts w:ascii="PT Astra Serif" w:hAnsi="PT Astra Serif"/>
          <w:color w:val="000099"/>
          <w:szCs w:val="24"/>
        </w:rPr>
        <w:t>.</w:t>
      </w:r>
      <w:r w:rsidR="00DB262B">
        <w:rPr>
          <w:rFonts w:ascii="PT Astra Serif" w:hAnsi="PT Astra Serif"/>
          <w:color w:val="000099"/>
          <w:szCs w:val="24"/>
        </w:rPr>
        <w:t>0</w:t>
      </w:r>
      <w:r w:rsidR="003F4E5D">
        <w:rPr>
          <w:rFonts w:ascii="PT Astra Serif" w:hAnsi="PT Astra Serif"/>
          <w:color w:val="000099"/>
          <w:szCs w:val="24"/>
        </w:rPr>
        <w:t>7</w:t>
      </w:r>
      <w:r w:rsidR="004E0930" w:rsidRPr="004E0930">
        <w:rPr>
          <w:rFonts w:ascii="PT Astra Serif" w:hAnsi="PT Astra Serif"/>
          <w:color w:val="000099"/>
          <w:szCs w:val="24"/>
        </w:rPr>
        <w:t>.202</w:t>
      </w:r>
      <w:r w:rsidR="00D54218">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lastRenderedPageBreak/>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B262B" w:rsidRPr="00396F86" w:rsidRDefault="00DB262B" w:rsidP="00DB262B">
      <w:pPr>
        <w:ind w:firstLine="709"/>
        <w:jc w:val="both"/>
        <w:rPr>
          <w:rFonts w:ascii="PT Astra Serif" w:hAnsi="PT Astra Serif"/>
          <w:b/>
          <w:sz w:val="24"/>
          <w:szCs w:val="24"/>
        </w:rPr>
      </w:pPr>
      <w:bookmarkStart w:id="4" w:name="OLE_LINK9"/>
      <w:bookmarkStart w:id="5"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sidR="00A15931" w:rsidRPr="00A15931">
        <w:rPr>
          <w:rFonts w:ascii="PT Astra Serif" w:hAnsi="PT Astra Serif"/>
          <w:sz w:val="24"/>
          <w:szCs w:val="24"/>
        </w:rPr>
        <w:t>сопровождению программного обеспечения ViPNet</w:t>
      </w:r>
      <w:r w:rsidRPr="00396F86">
        <w:rPr>
          <w:rFonts w:ascii="PT Astra Serif" w:hAnsi="PT Astra Serif"/>
          <w:sz w:val="24"/>
          <w:szCs w:val="24"/>
        </w:rPr>
        <w:t>.</w:t>
      </w:r>
    </w:p>
    <w:bookmarkEnd w:id="4"/>
    <w:bookmarkEnd w:id="5"/>
    <w:p w:rsidR="00A15931" w:rsidRDefault="00A15931" w:rsidP="00A15931">
      <w:pPr>
        <w:ind w:firstLine="709"/>
        <w:jc w:val="both"/>
        <w:rPr>
          <w:rFonts w:ascii="PT Astra Serif" w:hAnsi="PT Astra Serif"/>
          <w:b/>
          <w:sz w:val="24"/>
          <w:szCs w:val="24"/>
        </w:rPr>
      </w:pPr>
    </w:p>
    <w:p w:rsidR="00A15931" w:rsidRPr="00285198" w:rsidRDefault="00A15931" w:rsidP="00A15931">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A15931" w:rsidRDefault="00A15931" w:rsidP="00A15931">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A15931" w:rsidRDefault="00A15931" w:rsidP="00A15931">
      <w:pPr>
        <w:ind w:firstLine="709"/>
        <w:jc w:val="both"/>
        <w:rPr>
          <w:rFonts w:ascii="PT Astra Serif" w:hAnsi="PT Astra Serif"/>
          <w:sz w:val="24"/>
          <w:szCs w:val="24"/>
        </w:rPr>
      </w:pPr>
      <w:r>
        <w:rPr>
          <w:rFonts w:ascii="PT Astra Serif" w:hAnsi="PT Astra Serif"/>
          <w:sz w:val="24"/>
          <w:szCs w:val="24"/>
        </w:rPr>
        <w:t>ПДн – персональные данные;</w:t>
      </w:r>
    </w:p>
    <w:p w:rsidR="00A15931" w:rsidRDefault="00A15931" w:rsidP="00A15931">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A15931" w:rsidRPr="003239B7" w:rsidRDefault="00A15931" w:rsidP="00A15931">
      <w:pPr>
        <w:ind w:firstLine="709"/>
        <w:jc w:val="both"/>
        <w:rPr>
          <w:rFonts w:ascii="PT Astra Serif" w:hAnsi="PT Astra Serif"/>
          <w:sz w:val="24"/>
          <w:szCs w:val="24"/>
        </w:rPr>
      </w:pPr>
      <w:proofErr w:type="spellStart"/>
      <w:r>
        <w:rPr>
          <w:rFonts w:ascii="PT Astra Serif" w:hAnsi="PT Astra Serif"/>
          <w:sz w:val="24"/>
          <w:szCs w:val="24"/>
        </w:rPr>
        <w:t>СрЗИ</w:t>
      </w:r>
      <w:proofErr w:type="spellEnd"/>
      <w:r>
        <w:rPr>
          <w:rFonts w:ascii="PT Astra Serif" w:hAnsi="PT Astra Serif"/>
          <w:sz w:val="24"/>
          <w:szCs w:val="24"/>
        </w:rPr>
        <w:t xml:space="preserve"> – средство защиты информации;</w:t>
      </w:r>
    </w:p>
    <w:p w:rsidR="00A15931" w:rsidRPr="003239B7" w:rsidRDefault="00A15931" w:rsidP="00A15931">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A15931" w:rsidRPr="003239B7" w:rsidRDefault="00A15931" w:rsidP="00A15931">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A15931" w:rsidRPr="003239B7" w:rsidRDefault="00A15931" w:rsidP="00A15931">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A15931" w:rsidRDefault="00A15931" w:rsidP="00A15931">
      <w:pPr>
        <w:ind w:firstLine="709"/>
        <w:jc w:val="both"/>
        <w:rPr>
          <w:rFonts w:ascii="PT Astra Serif" w:hAnsi="PT Astra Serif"/>
          <w:b/>
          <w:sz w:val="24"/>
          <w:szCs w:val="24"/>
        </w:rPr>
      </w:pPr>
    </w:p>
    <w:p w:rsidR="00A15931" w:rsidRPr="00285198" w:rsidRDefault="00A15931" w:rsidP="00A15931">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A15931" w:rsidRPr="007D44AC" w:rsidRDefault="00A15931" w:rsidP="00A15931">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A15931" w:rsidRPr="007D44AC" w:rsidRDefault="00A15931" w:rsidP="00A15931">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A15931" w:rsidRPr="007D44AC" w:rsidRDefault="00A15931" w:rsidP="00A15931">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A15931" w:rsidRPr="007D44AC" w:rsidRDefault="00A15931" w:rsidP="00A15931">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A15931" w:rsidRDefault="00A15931" w:rsidP="00A15931">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A15931" w:rsidRPr="007D44AC" w:rsidRDefault="00A15931" w:rsidP="00A15931">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A15931" w:rsidRDefault="00A15931" w:rsidP="00A15931">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A15931" w:rsidRDefault="00A15931" w:rsidP="00A15931">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A15931" w:rsidRDefault="00A15931" w:rsidP="00A15931">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A15931" w:rsidRPr="007D44AC" w:rsidRDefault="00A15931" w:rsidP="00A15931">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A15931" w:rsidRDefault="00A15931" w:rsidP="00A15931">
      <w:pPr>
        <w:ind w:firstLine="708"/>
        <w:jc w:val="both"/>
        <w:rPr>
          <w:rFonts w:ascii="PT Astra Serif" w:hAnsi="PT Astra Serif"/>
          <w:sz w:val="24"/>
          <w:szCs w:val="24"/>
        </w:rPr>
      </w:pPr>
      <w:proofErr w:type="gramStart"/>
      <w:r w:rsidRPr="007D44AC">
        <w:rPr>
          <w:rFonts w:ascii="PT Astra Serif" w:hAnsi="PT Astra Serif"/>
          <w:sz w:val="24"/>
          <w:szCs w:val="24"/>
        </w:rPr>
        <w:t>- Приказ ФС</w:t>
      </w:r>
      <w:r>
        <w:rPr>
          <w:rFonts w:ascii="PT Astra Serif" w:hAnsi="PT Astra Serif"/>
          <w:sz w:val="24"/>
          <w:szCs w:val="24"/>
        </w:rPr>
        <w:t>Б</w:t>
      </w:r>
      <w:r w:rsidRPr="007D44AC">
        <w:rPr>
          <w:rFonts w:ascii="PT Astra Serif" w:hAnsi="PT Astra Serif"/>
          <w:sz w:val="24"/>
          <w:szCs w:val="24"/>
        </w:rPr>
        <w:t xml:space="preserve"> России от 1</w:t>
      </w:r>
      <w:r>
        <w:rPr>
          <w:rFonts w:ascii="PT Astra Serif" w:hAnsi="PT Astra Serif"/>
          <w:sz w:val="24"/>
          <w:szCs w:val="24"/>
        </w:rPr>
        <w:t>0</w:t>
      </w:r>
      <w:r w:rsidRPr="007D44AC">
        <w:rPr>
          <w:rFonts w:ascii="PT Astra Serif" w:hAnsi="PT Astra Serif"/>
          <w:sz w:val="24"/>
          <w:szCs w:val="24"/>
        </w:rPr>
        <w:t>.0</w:t>
      </w:r>
      <w:r>
        <w:rPr>
          <w:rFonts w:ascii="PT Astra Serif" w:hAnsi="PT Astra Serif"/>
          <w:sz w:val="24"/>
          <w:szCs w:val="24"/>
        </w:rPr>
        <w:t>7</w:t>
      </w:r>
      <w:r w:rsidRPr="007D44AC">
        <w:rPr>
          <w:rFonts w:ascii="PT Astra Serif" w:hAnsi="PT Astra Serif"/>
          <w:sz w:val="24"/>
          <w:szCs w:val="24"/>
        </w:rPr>
        <w:t>.201</w:t>
      </w:r>
      <w:r>
        <w:rPr>
          <w:rFonts w:ascii="PT Astra Serif" w:hAnsi="PT Astra Serif"/>
          <w:sz w:val="24"/>
          <w:szCs w:val="24"/>
        </w:rPr>
        <w:t>4</w:t>
      </w:r>
      <w:r w:rsidRPr="007D44AC">
        <w:rPr>
          <w:rFonts w:ascii="PT Astra Serif" w:hAnsi="PT Astra Serif"/>
          <w:sz w:val="24"/>
          <w:szCs w:val="24"/>
        </w:rPr>
        <w:t xml:space="preserve"> № </w:t>
      </w:r>
      <w:r>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roofErr w:type="gramEnd"/>
    </w:p>
    <w:p w:rsidR="00A15931" w:rsidRPr="004025A1" w:rsidRDefault="00A15931" w:rsidP="00A15931">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A15931" w:rsidRDefault="00A15931" w:rsidP="00A15931">
      <w:pPr>
        <w:ind w:firstLine="709"/>
        <w:jc w:val="both"/>
        <w:rPr>
          <w:rFonts w:ascii="PT Astra Serif" w:hAnsi="PT Astra Serif"/>
          <w:sz w:val="24"/>
          <w:szCs w:val="24"/>
        </w:rPr>
      </w:pPr>
      <w:r w:rsidRPr="00282240">
        <w:rPr>
          <w:rFonts w:ascii="PT Astra Serif" w:hAnsi="PT Astra Serif"/>
          <w:sz w:val="24"/>
          <w:szCs w:val="24"/>
        </w:rPr>
        <w:t>3.4.</w:t>
      </w:r>
      <w:r>
        <w:rPr>
          <w:rFonts w:ascii="PT Astra Serif" w:hAnsi="PT Astra Serif"/>
          <w:sz w:val="24"/>
          <w:szCs w:val="24"/>
        </w:rPr>
        <w:t xml:space="preserve"> </w:t>
      </w:r>
      <w:r w:rsidRPr="00B035F7">
        <w:rPr>
          <w:rFonts w:ascii="PT Astra Serif" w:hAnsi="PT Astra Serif"/>
          <w:sz w:val="24"/>
          <w:szCs w:val="24"/>
        </w:rPr>
        <w:t>Объём и содержание оказываемых услуг</w:t>
      </w:r>
      <w:r>
        <w:rPr>
          <w:rFonts w:ascii="PT Astra Serif" w:hAnsi="PT Astra Serif"/>
          <w:sz w:val="24"/>
          <w:szCs w:val="24"/>
        </w:rPr>
        <w:t>:</w:t>
      </w:r>
    </w:p>
    <w:p w:rsidR="00A15931" w:rsidRDefault="00A15931" w:rsidP="00A15931">
      <w:pPr>
        <w:ind w:firstLine="709"/>
        <w:jc w:val="both"/>
        <w:rPr>
          <w:rFonts w:ascii="PT Astra Serif" w:hAnsi="PT Astra Serif"/>
          <w:color w:val="00000A"/>
          <w:sz w:val="24"/>
        </w:rPr>
      </w:pPr>
      <w:r w:rsidRPr="00FD5B6F">
        <w:rPr>
          <w:rFonts w:ascii="PT Astra Serif" w:hAnsi="PT Astra Serif"/>
          <w:color w:val="00000A"/>
          <w:sz w:val="24"/>
        </w:rPr>
        <w:t xml:space="preserve">Исполнитель </w:t>
      </w:r>
      <w:r w:rsidRPr="00B035F7">
        <w:rPr>
          <w:rFonts w:ascii="PT Astra Serif" w:hAnsi="PT Astra Serif"/>
          <w:color w:val="00000A"/>
          <w:sz w:val="24"/>
        </w:rPr>
        <w:t>о</w:t>
      </w:r>
      <w:r>
        <w:rPr>
          <w:rFonts w:ascii="PT Astra Serif" w:hAnsi="PT Astra Serif"/>
          <w:color w:val="00000A"/>
          <w:sz w:val="24"/>
        </w:rPr>
        <w:t xml:space="preserve">казывает </w:t>
      </w:r>
      <w:r w:rsidRPr="00FD5B6F">
        <w:rPr>
          <w:rFonts w:ascii="PT Astra Serif" w:hAnsi="PT Astra Serif"/>
          <w:color w:val="00000A"/>
          <w:sz w:val="24"/>
        </w:rPr>
        <w:t xml:space="preserve">Заказчику </w:t>
      </w:r>
      <w:r>
        <w:rPr>
          <w:rFonts w:ascii="PT Astra Serif" w:hAnsi="PT Astra Serif"/>
          <w:color w:val="00000A"/>
          <w:sz w:val="24"/>
        </w:rPr>
        <w:t>следующие услуги</w:t>
      </w:r>
      <w:r w:rsidRPr="00B035F7">
        <w:rPr>
          <w:rFonts w:ascii="PT Astra Serif" w:hAnsi="PT Astra Serif"/>
          <w:color w:val="00000A"/>
          <w:sz w:val="24"/>
        </w:rPr>
        <w:t>, указанны</w:t>
      </w:r>
      <w:r>
        <w:rPr>
          <w:rFonts w:ascii="PT Astra Serif" w:hAnsi="PT Astra Serif"/>
          <w:color w:val="00000A"/>
          <w:sz w:val="24"/>
        </w:rPr>
        <w:t>е</w:t>
      </w:r>
      <w:r w:rsidRPr="00B035F7">
        <w:rPr>
          <w:rFonts w:ascii="PT Astra Serif" w:hAnsi="PT Astra Serif"/>
          <w:color w:val="00000A"/>
          <w:sz w:val="24"/>
        </w:rPr>
        <w:t xml:space="preserve"> в Приложении </w:t>
      </w:r>
      <w:r w:rsidRPr="006A0071">
        <w:rPr>
          <w:rFonts w:ascii="PT Astra Serif" w:hAnsi="PT Astra Serif"/>
          <w:color w:val="00000A"/>
          <w:sz w:val="24"/>
        </w:rPr>
        <w:t xml:space="preserve">(код </w:t>
      </w:r>
      <w:r>
        <w:rPr>
          <w:rFonts w:ascii="PT Astra Serif" w:hAnsi="PT Astra Serif"/>
          <w:color w:val="00000A"/>
          <w:sz w:val="24"/>
        </w:rPr>
        <w:t>ОКПД</w:t>
      </w:r>
      <w:proofErr w:type="gramStart"/>
      <w:r>
        <w:rPr>
          <w:rFonts w:ascii="PT Astra Serif" w:hAnsi="PT Astra Serif"/>
          <w:color w:val="00000A"/>
          <w:sz w:val="24"/>
        </w:rPr>
        <w:t>2</w:t>
      </w:r>
      <w:proofErr w:type="gramEnd"/>
      <w:r>
        <w:rPr>
          <w:rFonts w:ascii="PT Astra Serif" w:hAnsi="PT Astra Serif"/>
          <w:color w:val="00000A"/>
          <w:sz w:val="24"/>
        </w:rPr>
        <w:t>:</w:t>
      </w:r>
      <w:r w:rsidRPr="006A0071">
        <w:rPr>
          <w:rFonts w:ascii="PT Astra Serif" w:hAnsi="PT Astra Serif"/>
          <w:color w:val="00000A"/>
          <w:sz w:val="24"/>
        </w:rPr>
        <w:t xml:space="preserve"> 62.02.30.000)</w:t>
      </w:r>
      <w:r>
        <w:rPr>
          <w:rFonts w:ascii="PT Astra Serif" w:hAnsi="PT Astra Serif"/>
          <w:color w:val="00000A"/>
          <w:sz w:val="24"/>
        </w:rPr>
        <w:t>:</w:t>
      </w:r>
    </w:p>
    <w:p w:rsidR="00A15931" w:rsidRDefault="00A15931" w:rsidP="00A15931">
      <w:pPr>
        <w:ind w:firstLine="709"/>
        <w:jc w:val="both"/>
        <w:rPr>
          <w:rFonts w:ascii="PT Astra Serif" w:hAnsi="PT Astra Serif"/>
          <w:color w:val="00000A"/>
          <w:sz w:val="24"/>
        </w:rPr>
      </w:pPr>
      <w:r>
        <w:rPr>
          <w:rFonts w:ascii="PT Astra Serif" w:hAnsi="PT Astra Serif"/>
          <w:color w:val="00000A"/>
          <w:sz w:val="24"/>
        </w:rPr>
        <w:t>1) п</w:t>
      </w:r>
      <w:r w:rsidRPr="00F20DCD">
        <w:rPr>
          <w:rFonts w:ascii="PT Astra Serif" w:hAnsi="PT Astra Serif"/>
          <w:color w:val="00000A"/>
          <w:sz w:val="24"/>
        </w:rPr>
        <w:t xml:space="preserve">ередача сертификата активации сервиса совместной технической поддержки ПО ViPNet </w:t>
      </w:r>
      <w:proofErr w:type="spellStart"/>
      <w:r w:rsidRPr="00F20DCD">
        <w:rPr>
          <w:rFonts w:ascii="PT Astra Serif" w:hAnsi="PT Astra Serif"/>
          <w:color w:val="00000A"/>
          <w:sz w:val="24"/>
        </w:rPr>
        <w:t>Administrator</w:t>
      </w:r>
      <w:proofErr w:type="spellEnd"/>
      <w:r w:rsidRPr="00F20DCD">
        <w:rPr>
          <w:rFonts w:ascii="PT Astra Serif" w:hAnsi="PT Astra Serif"/>
          <w:color w:val="00000A"/>
          <w:sz w:val="24"/>
        </w:rPr>
        <w:t xml:space="preserve"> 4.x (КС3)</w:t>
      </w:r>
      <w:r>
        <w:rPr>
          <w:rFonts w:ascii="PT Astra Serif" w:hAnsi="PT Astra Serif"/>
          <w:color w:val="00000A"/>
          <w:sz w:val="24"/>
        </w:rPr>
        <w:t xml:space="preserve"> - 1 штука;</w:t>
      </w:r>
    </w:p>
    <w:p w:rsidR="00A15931" w:rsidRDefault="00A15931" w:rsidP="00A15931">
      <w:pPr>
        <w:ind w:firstLine="709"/>
        <w:jc w:val="both"/>
        <w:rPr>
          <w:rFonts w:ascii="PT Astra Serif" w:hAnsi="PT Astra Serif"/>
          <w:color w:val="00000A"/>
          <w:sz w:val="24"/>
        </w:rPr>
      </w:pPr>
      <w:r>
        <w:rPr>
          <w:rFonts w:ascii="PT Astra Serif" w:hAnsi="PT Astra Serif"/>
          <w:color w:val="00000A"/>
          <w:sz w:val="24"/>
        </w:rPr>
        <w:t>2) п</w:t>
      </w:r>
      <w:r w:rsidRPr="00F20DCD">
        <w:rPr>
          <w:rFonts w:ascii="PT Astra Serif" w:hAnsi="PT Astra Serif"/>
          <w:color w:val="00000A"/>
          <w:sz w:val="24"/>
        </w:rPr>
        <w:t xml:space="preserve">ередача сертификата активации сервиса совместной технической поддержки ПАК ViPNet </w:t>
      </w:r>
      <w:proofErr w:type="spellStart"/>
      <w:r w:rsidRPr="00F20DCD">
        <w:rPr>
          <w:rFonts w:ascii="PT Astra Serif" w:hAnsi="PT Astra Serif"/>
          <w:color w:val="00000A"/>
          <w:sz w:val="24"/>
        </w:rPr>
        <w:t>Coordinator</w:t>
      </w:r>
      <w:proofErr w:type="spellEnd"/>
      <w:r w:rsidRPr="00F20DCD">
        <w:rPr>
          <w:rFonts w:ascii="PT Astra Serif" w:hAnsi="PT Astra Serif"/>
          <w:color w:val="00000A"/>
          <w:sz w:val="24"/>
        </w:rPr>
        <w:t xml:space="preserve"> HW100</w:t>
      </w:r>
      <w:r>
        <w:rPr>
          <w:rFonts w:ascii="PT Astra Serif" w:hAnsi="PT Astra Serif"/>
          <w:color w:val="00000A"/>
          <w:sz w:val="24"/>
        </w:rPr>
        <w:t>0</w:t>
      </w:r>
      <w:r w:rsidRPr="00F20DCD">
        <w:rPr>
          <w:rFonts w:ascii="PT Astra Serif" w:hAnsi="PT Astra Serif"/>
          <w:color w:val="00000A"/>
          <w:sz w:val="24"/>
        </w:rPr>
        <w:t xml:space="preserve"> 4.x</w:t>
      </w:r>
      <w:r>
        <w:rPr>
          <w:rFonts w:ascii="PT Astra Serif" w:hAnsi="PT Astra Serif"/>
          <w:color w:val="00000A"/>
          <w:sz w:val="24"/>
        </w:rPr>
        <w:t xml:space="preserve"> - 1 штука;</w:t>
      </w:r>
    </w:p>
    <w:p w:rsidR="00A15931" w:rsidRDefault="00A15931" w:rsidP="00A15931">
      <w:pPr>
        <w:ind w:firstLine="709"/>
        <w:jc w:val="both"/>
        <w:rPr>
          <w:rFonts w:ascii="PT Astra Serif" w:hAnsi="PT Astra Serif"/>
          <w:color w:val="00000A"/>
          <w:sz w:val="24"/>
        </w:rPr>
      </w:pPr>
      <w:r>
        <w:rPr>
          <w:rFonts w:ascii="PT Astra Serif" w:hAnsi="PT Astra Serif"/>
          <w:color w:val="00000A"/>
          <w:sz w:val="24"/>
        </w:rPr>
        <w:t>3) п</w:t>
      </w:r>
      <w:r w:rsidRPr="00F20DCD">
        <w:rPr>
          <w:rFonts w:ascii="PT Astra Serif" w:hAnsi="PT Astra Serif"/>
          <w:color w:val="00000A"/>
          <w:sz w:val="24"/>
        </w:rPr>
        <w:t xml:space="preserve">ередача сертификата активации сервиса совместной технической поддержки ПАК ViPNet </w:t>
      </w:r>
      <w:proofErr w:type="spellStart"/>
      <w:r w:rsidRPr="00F20DCD">
        <w:rPr>
          <w:rFonts w:ascii="PT Astra Serif" w:hAnsi="PT Astra Serif"/>
          <w:color w:val="00000A"/>
          <w:sz w:val="24"/>
        </w:rPr>
        <w:t>Coordinator</w:t>
      </w:r>
      <w:proofErr w:type="spellEnd"/>
      <w:r w:rsidRPr="00F20DCD">
        <w:rPr>
          <w:rFonts w:ascii="PT Astra Serif" w:hAnsi="PT Astra Serif"/>
          <w:color w:val="00000A"/>
          <w:sz w:val="24"/>
        </w:rPr>
        <w:t xml:space="preserve"> HW100</w:t>
      </w:r>
      <w:proofErr w:type="gramStart"/>
      <w:r w:rsidRPr="00F20DCD">
        <w:rPr>
          <w:rFonts w:ascii="PT Astra Serif" w:hAnsi="PT Astra Serif"/>
          <w:color w:val="00000A"/>
          <w:sz w:val="24"/>
        </w:rPr>
        <w:t xml:space="preserve"> С</w:t>
      </w:r>
      <w:proofErr w:type="gramEnd"/>
      <w:r w:rsidRPr="00F20DCD">
        <w:rPr>
          <w:rFonts w:ascii="PT Astra Serif" w:hAnsi="PT Astra Serif"/>
          <w:color w:val="00000A"/>
          <w:sz w:val="24"/>
        </w:rPr>
        <w:t xml:space="preserve"> 4.x (+</w:t>
      </w:r>
      <w:proofErr w:type="spellStart"/>
      <w:r w:rsidRPr="00F20DCD">
        <w:rPr>
          <w:rFonts w:ascii="PT Astra Serif" w:hAnsi="PT Astra Serif"/>
          <w:color w:val="00000A"/>
          <w:sz w:val="24"/>
        </w:rPr>
        <w:t>unlim</w:t>
      </w:r>
      <w:proofErr w:type="spellEnd"/>
      <w:r w:rsidRPr="00F20DCD">
        <w:rPr>
          <w:rFonts w:ascii="PT Astra Serif" w:hAnsi="PT Astra Serif"/>
          <w:color w:val="00000A"/>
          <w:sz w:val="24"/>
        </w:rPr>
        <w:t>)</w:t>
      </w:r>
      <w:r>
        <w:rPr>
          <w:rFonts w:ascii="PT Astra Serif" w:hAnsi="PT Astra Serif"/>
          <w:color w:val="00000A"/>
          <w:sz w:val="24"/>
        </w:rPr>
        <w:t xml:space="preserve"> - 7 штук;</w:t>
      </w:r>
    </w:p>
    <w:p w:rsidR="00A15931" w:rsidRDefault="00A15931" w:rsidP="00A15931">
      <w:pPr>
        <w:ind w:firstLine="709"/>
        <w:jc w:val="both"/>
        <w:rPr>
          <w:rFonts w:ascii="PT Astra Serif" w:hAnsi="PT Astra Serif"/>
          <w:color w:val="00000A"/>
          <w:sz w:val="24"/>
        </w:rPr>
      </w:pPr>
      <w:r>
        <w:rPr>
          <w:rFonts w:ascii="PT Astra Serif" w:hAnsi="PT Astra Serif"/>
          <w:color w:val="00000A"/>
          <w:sz w:val="24"/>
        </w:rPr>
        <w:lastRenderedPageBreak/>
        <w:t>4) п</w:t>
      </w:r>
      <w:r w:rsidRPr="00F20DCD">
        <w:rPr>
          <w:rFonts w:ascii="PT Astra Serif" w:hAnsi="PT Astra Serif"/>
          <w:color w:val="00000A"/>
          <w:sz w:val="24"/>
        </w:rPr>
        <w:t xml:space="preserve">ередача сертификата активации сервиса совместной технической поддержки ПО ViPNet </w:t>
      </w:r>
      <w:proofErr w:type="spellStart"/>
      <w:r w:rsidRPr="00F20DCD">
        <w:rPr>
          <w:rFonts w:ascii="PT Astra Serif" w:hAnsi="PT Astra Serif"/>
          <w:color w:val="00000A"/>
          <w:sz w:val="24"/>
        </w:rPr>
        <w:t>Client</w:t>
      </w:r>
      <w:proofErr w:type="spellEnd"/>
      <w:r w:rsidRPr="00F20DCD">
        <w:rPr>
          <w:rFonts w:ascii="PT Astra Serif" w:hAnsi="PT Astra Serif"/>
          <w:color w:val="00000A"/>
          <w:sz w:val="24"/>
        </w:rPr>
        <w:t xml:space="preserve"> </w:t>
      </w:r>
      <w:proofErr w:type="spellStart"/>
      <w:r w:rsidRPr="00F20DCD">
        <w:rPr>
          <w:rFonts w:ascii="PT Astra Serif" w:hAnsi="PT Astra Serif"/>
          <w:color w:val="00000A"/>
          <w:sz w:val="24"/>
        </w:rPr>
        <w:t>for</w:t>
      </w:r>
      <w:proofErr w:type="spellEnd"/>
      <w:r w:rsidRPr="00F20DCD">
        <w:rPr>
          <w:rFonts w:ascii="PT Astra Serif" w:hAnsi="PT Astra Serif"/>
          <w:color w:val="00000A"/>
          <w:sz w:val="24"/>
        </w:rPr>
        <w:t xml:space="preserve"> Windows 4.x (КС3)</w:t>
      </w:r>
      <w:r>
        <w:rPr>
          <w:rFonts w:ascii="PT Astra Serif" w:hAnsi="PT Astra Serif"/>
          <w:color w:val="00000A"/>
          <w:sz w:val="24"/>
        </w:rPr>
        <w:t xml:space="preserve"> - 267 штук;</w:t>
      </w:r>
    </w:p>
    <w:p w:rsidR="00A15931" w:rsidRPr="00F20DCD" w:rsidRDefault="00A15931" w:rsidP="00A15931">
      <w:pPr>
        <w:ind w:firstLine="709"/>
        <w:jc w:val="both"/>
        <w:rPr>
          <w:rFonts w:ascii="PT Astra Serif" w:hAnsi="PT Astra Serif"/>
          <w:color w:val="00000A"/>
          <w:sz w:val="24"/>
        </w:rPr>
      </w:pPr>
      <w:r>
        <w:rPr>
          <w:rFonts w:ascii="PT Astra Serif" w:hAnsi="PT Astra Serif"/>
          <w:color w:val="00000A"/>
          <w:sz w:val="24"/>
        </w:rPr>
        <w:t>5) п</w:t>
      </w:r>
      <w:r w:rsidRPr="00F20DCD">
        <w:rPr>
          <w:rFonts w:ascii="PT Astra Serif" w:hAnsi="PT Astra Serif"/>
          <w:color w:val="00000A"/>
          <w:sz w:val="24"/>
        </w:rPr>
        <w:t>ередача сертификата активации сервиса совместной технической поддержки ПО ViPNet IDS NS 3, лицензия ViPNet IDS NS VA1000 (vCPU4)</w:t>
      </w:r>
      <w:r>
        <w:rPr>
          <w:rFonts w:ascii="PT Astra Serif" w:hAnsi="PT Astra Serif"/>
          <w:color w:val="00000A"/>
          <w:sz w:val="24"/>
        </w:rPr>
        <w:t xml:space="preserve"> - 1 штука;</w:t>
      </w:r>
    </w:p>
    <w:p w:rsidR="00A15931" w:rsidRDefault="00A15931" w:rsidP="00A15931">
      <w:pPr>
        <w:ind w:firstLine="709"/>
        <w:jc w:val="both"/>
        <w:rPr>
          <w:rFonts w:ascii="PT Astra Serif" w:hAnsi="PT Astra Serif"/>
          <w:color w:val="00000A"/>
          <w:sz w:val="24"/>
        </w:rPr>
      </w:pPr>
      <w:r>
        <w:rPr>
          <w:rFonts w:ascii="PT Astra Serif" w:hAnsi="PT Astra Serif"/>
          <w:color w:val="00000A"/>
          <w:sz w:val="24"/>
        </w:rPr>
        <w:t>6) п</w:t>
      </w:r>
      <w:r w:rsidRPr="00F20DCD">
        <w:rPr>
          <w:rFonts w:ascii="PT Astra Serif" w:hAnsi="PT Astra Serif"/>
          <w:color w:val="00000A"/>
          <w:sz w:val="24"/>
        </w:rPr>
        <w:t>ередача сертификата активации сервиса обновления баз решающих правил ПО ViPNet IDS NS 3, лицензия ViPNet IDS NS VA1000 (vCPU4)</w:t>
      </w:r>
      <w:r>
        <w:rPr>
          <w:rFonts w:ascii="PT Astra Serif" w:hAnsi="PT Astra Serif"/>
          <w:color w:val="00000A"/>
          <w:sz w:val="24"/>
        </w:rPr>
        <w:t xml:space="preserve">  - 1 штука;</w:t>
      </w:r>
    </w:p>
    <w:p w:rsidR="00A15931" w:rsidRDefault="00A15931" w:rsidP="00A15931">
      <w:pPr>
        <w:ind w:firstLine="709"/>
        <w:jc w:val="both"/>
        <w:rPr>
          <w:rFonts w:ascii="PT Astra Serif" w:hAnsi="PT Astra Serif"/>
          <w:color w:val="00000A"/>
          <w:sz w:val="24"/>
        </w:rPr>
      </w:pPr>
      <w:r>
        <w:rPr>
          <w:rFonts w:ascii="PT Astra Serif" w:hAnsi="PT Astra Serif"/>
          <w:color w:val="00000A"/>
          <w:sz w:val="24"/>
        </w:rPr>
        <w:t>7) п</w:t>
      </w:r>
      <w:r w:rsidRPr="00F20DCD">
        <w:rPr>
          <w:rFonts w:ascii="PT Astra Serif" w:hAnsi="PT Astra Serif"/>
          <w:color w:val="00000A"/>
          <w:sz w:val="24"/>
        </w:rPr>
        <w:t xml:space="preserve">ередача сертификата активации сервиса совместной технической поддержки ПО ViPNet </w:t>
      </w:r>
      <w:proofErr w:type="spellStart"/>
      <w:r w:rsidRPr="00F20DCD">
        <w:rPr>
          <w:rFonts w:ascii="PT Astra Serif" w:hAnsi="PT Astra Serif"/>
          <w:color w:val="00000A"/>
          <w:sz w:val="24"/>
        </w:rPr>
        <w:t>Client</w:t>
      </w:r>
      <w:proofErr w:type="spellEnd"/>
      <w:r w:rsidRPr="00F20DCD">
        <w:rPr>
          <w:rFonts w:ascii="PT Astra Serif" w:hAnsi="PT Astra Serif"/>
          <w:color w:val="00000A"/>
          <w:sz w:val="24"/>
        </w:rPr>
        <w:t xml:space="preserve"> </w:t>
      </w:r>
      <w:r>
        <w:rPr>
          <w:rFonts w:ascii="PT Astra Serif" w:hAnsi="PT Astra Serif"/>
          <w:color w:val="00000A"/>
          <w:sz w:val="24"/>
        </w:rPr>
        <w:t>4</w:t>
      </w:r>
      <w:r>
        <w:rPr>
          <w:rFonts w:ascii="PT Astra Serif" w:hAnsi="PT Astra Serif"/>
          <w:color w:val="00000A"/>
          <w:sz w:val="24"/>
          <w:lang w:val="en-US"/>
        </w:rPr>
        <w:t>U</w:t>
      </w:r>
      <w:r w:rsidRPr="006908E0">
        <w:rPr>
          <w:rFonts w:ascii="PT Astra Serif" w:hAnsi="PT Astra Serif"/>
          <w:color w:val="00000A"/>
          <w:sz w:val="24"/>
        </w:rPr>
        <w:t xml:space="preserve"> </w:t>
      </w:r>
      <w:proofErr w:type="spellStart"/>
      <w:r w:rsidRPr="00F20DCD">
        <w:rPr>
          <w:rFonts w:ascii="PT Astra Serif" w:hAnsi="PT Astra Serif"/>
          <w:color w:val="00000A"/>
          <w:sz w:val="24"/>
        </w:rPr>
        <w:t>for</w:t>
      </w:r>
      <w:proofErr w:type="spellEnd"/>
      <w:r w:rsidRPr="00F20DCD">
        <w:rPr>
          <w:rFonts w:ascii="PT Astra Serif" w:hAnsi="PT Astra Serif"/>
          <w:color w:val="00000A"/>
          <w:sz w:val="24"/>
        </w:rPr>
        <w:t xml:space="preserve"> </w:t>
      </w:r>
      <w:r>
        <w:rPr>
          <w:rFonts w:ascii="PT Astra Serif" w:hAnsi="PT Astra Serif"/>
          <w:color w:val="00000A"/>
          <w:sz w:val="24"/>
          <w:lang w:val="en-US"/>
        </w:rPr>
        <w:t>Android</w:t>
      </w:r>
      <w:r w:rsidRPr="00F20DCD">
        <w:rPr>
          <w:rFonts w:ascii="PT Astra Serif" w:hAnsi="PT Astra Serif"/>
          <w:color w:val="00000A"/>
          <w:sz w:val="24"/>
        </w:rPr>
        <w:t xml:space="preserve"> (КС</w:t>
      </w:r>
      <w:proofErr w:type="gramStart"/>
      <w:r w:rsidRPr="006908E0">
        <w:rPr>
          <w:rFonts w:ascii="PT Astra Serif" w:hAnsi="PT Astra Serif"/>
          <w:color w:val="00000A"/>
          <w:sz w:val="24"/>
        </w:rPr>
        <w:t>1</w:t>
      </w:r>
      <w:proofErr w:type="gramEnd"/>
      <w:r w:rsidRPr="00F20DCD">
        <w:rPr>
          <w:rFonts w:ascii="PT Astra Serif" w:hAnsi="PT Astra Serif"/>
          <w:color w:val="00000A"/>
          <w:sz w:val="24"/>
        </w:rPr>
        <w:t>)</w:t>
      </w:r>
      <w:r>
        <w:rPr>
          <w:rFonts w:ascii="PT Astra Serif" w:hAnsi="PT Astra Serif"/>
          <w:color w:val="00000A"/>
          <w:sz w:val="24"/>
        </w:rPr>
        <w:t xml:space="preserve"> - </w:t>
      </w:r>
      <w:r w:rsidRPr="006908E0">
        <w:rPr>
          <w:rFonts w:ascii="PT Astra Serif" w:hAnsi="PT Astra Serif"/>
          <w:color w:val="00000A"/>
          <w:sz w:val="24"/>
        </w:rPr>
        <w:t>5</w:t>
      </w:r>
      <w:r>
        <w:rPr>
          <w:rFonts w:ascii="PT Astra Serif" w:hAnsi="PT Astra Serif"/>
          <w:color w:val="00000A"/>
          <w:sz w:val="24"/>
        </w:rPr>
        <w:t xml:space="preserve"> штук.</w:t>
      </w:r>
    </w:p>
    <w:p w:rsidR="00A15931" w:rsidRDefault="00A15931" w:rsidP="00A15931">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p>
    <w:p w:rsidR="00A15931" w:rsidRPr="00F66C8D" w:rsidRDefault="00A15931" w:rsidP="00A15931">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A15931" w:rsidRDefault="00A15931" w:rsidP="00A15931">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w:t>
      </w:r>
      <w:r w:rsidRPr="00B96E7D">
        <w:rPr>
          <w:rFonts w:ascii="PT Astra Serif" w:hAnsi="PT Astra Serif"/>
          <w:bCs/>
          <w:sz w:val="24"/>
          <w:szCs w:val="24"/>
        </w:rPr>
        <w:t xml:space="preserve">Сертификат подтверждает право Заказчика на получение услуг технической поддержки </w:t>
      </w:r>
      <w:r>
        <w:rPr>
          <w:rFonts w:ascii="PT Astra Serif" w:hAnsi="PT Astra Serif"/>
          <w:bCs/>
          <w:sz w:val="24"/>
          <w:szCs w:val="24"/>
        </w:rPr>
        <w:t>в</w:t>
      </w:r>
      <w:r w:rsidRPr="00B96E7D">
        <w:rPr>
          <w:rFonts w:ascii="PT Astra Serif" w:hAnsi="PT Astra Serif"/>
          <w:bCs/>
          <w:sz w:val="24"/>
          <w:szCs w:val="24"/>
        </w:rPr>
        <w:t xml:space="preserve"> течение срока, указанного в сертификате, в объёмах:</w:t>
      </w:r>
    </w:p>
    <w:p w:rsidR="00A15931" w:rsidRPr="00B96E7D" w:rsidRDefault="00A15931" w:rsidP="00A15931">
      <w:pPr>
        <w:tabs>
          <w:tab w:val="left" w:pos="993"/>
        </w:tabs>
        <w:ind w:firstLine="709"/>
        <w:contextualSpacing/>
        <w:jc w:val="both"/>
        <w:rPr>
          <w:rFonts w:ascii="PT Astra Serif" w:hAnsi="PT Astra Serif"/>
          <w:bCs/>
          <w:sz w:val="24"/>
          <w:szCs w:val="24"/>
        </w:rPr>
      </w:pPr>
      <w:r>
        <w:rPr>
          <w:rFonts w:ascii="PT Astra Serif" w:hAnsi="PT Astra Serif"/>
          <w:bCs/>
          <w:sz w:val="24"/>
          <w:szCs w:val="24"/>
        </w:rPr>
        <w:t xml:space="preserve">4.1.1. </w:t>
      </w:r>
      <w:r w:rsidRPr="00B96E7D">
        <w:rPr>
          <w:rFonts w:ascii="PT Astra Serif" w:hAnsi="PT Astra Serif"/>
          <w:bCs/>
          <w:sz w:val="24"/>
          <w:szCs w:val="24"/>
        </w:rPr>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процессу установки в объёме эксплуатационной документации;</w:t>
      </w:r>
    </w:p>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настройке в объёме эксплуатационной документации;</w:t>
      </w:r>
    </w:p>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в</w:t>
      </w:r>
      <w:r w:rsidRPr="00B96E7D">
        <w:rPr>
          <w:rFonts w:ascii="PT Astra Serif" w:hAnsi="PT Astra Serif"/>
          <w:bCs/>
          <w:sz w:val="24"/>
          <w:szCs w:val="24"/>
        </w:rPr>
        <w:t>ремя реакции на обращения: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87"/>
        <w:gridCol w:w="1819"/>
      </w:tblGrid>
      <w:tr w:rsidR="00A15931" w:rsidRPr="00B96E7D" w:rsidTr="00A15931">
        <w:tc>
          <w:tcPr>
            <w:tcW w:w="8387" w:type="dxa"/>
            <w:tcMar>
              <w:top w:w="0" w:type="dxa"/>
              <w:left w:w="108" w:type="dxa"/>
              <w:bottom w:w="0" w:type="dxa"/>
              <w:right w:w="108" w:type="dxa"/>
            </w:tcMar>
            <w:vAlign w:val="center"/>
            <w:hideMark/>
          </w:tcPr>
          <w:p w:rsidR="00A15931" w:rsidRPr="00B96E7D" w:rsidRDefault="00A15931" w:rsidP="00A15931">
            <w:pPr>
              <w:tabs>
                <w:tab w:val="left" w:pos="993"/>
              </w:tabs>
              <w:ind w:hanging="8"/>
              <w:contextualSpacing/>
              <w:jc w:val="center"/>
              <w:rPr>
                <w:rFonts w:ascii="PT Astra Serif" w:hAnsi="PT Astra Serif"/>
                <w:bCs/>
                <w:sz w:val="24"/>
                <w:szCs w:val="24"/>
              </w:rPr>
            </w:pPr>
            <w:r w:rsidRPr="00B96E7D">
              <w:rPr>
                <w:rFonts w:ascii="PT Astra Serif" w:hAnsi="PT Astra Serif"/>
                <w:bCs/>
                <w:sz w:val="24"/>
                <w:szCs w:val="24"/>
              </w:rPr>
              <w:t>Тип инцидента</w:t>
            </w:r>
          </w:p>
        </w:tc>
        <w:tc>
          <w:tcPr>
            <w:tcW w:w="1819" w:type="dxa"/>
            <w:tcMar>
              <w:top w:w="0" w:type="dxa"/>
              <w:left w:w="108" w:type="dxa"/>
              <w:bottom w:w="0" w:type="dxa"/>
              <w:right w:w="108" w:type="dxa"/>
            </w:tcMar>
            <w:hideMark/>
          </w:tcPr>
          <w:p w:rsidR="00A15931" w:rsidRPr="00B96E7D" w:rsidRDefault="00A15931" w:rsidP="00A15931">
            <w:pPr>
              <w:tabs>
                <w:tab w:val="left" w:pos="993"/>
              </w:tabs>
              <w:ind w:firstLine="34"/>
              <w:contextualSpacing/>
              <w:jc w:val="center"/>
              <w:rPr>
                <w:rFonts w:ascii="PT Astra Serif" w:hAnsi="PT Astra Serif"/>
                <w:bCs/>
                <w:sz w:val="24"/>
                <w:szCs w:val="24"/>
              </w:rPr>
            </w:pPr>
            <w:r w:rsidRPr="00B96E7D">
              <w:rPr>
                <w:rFonts w:ascii="PT Astra Serif" w:hAnsi="PT Astra Serif"/>
                <w:bCs/>
                <w:sz w:val="24"/>
                <w:szCs w:val="24"/>
              </w:rPr>
              <w:t>Время, часов</w:t>
            </w:r>
          </w:p>
        </w:tc>
      </w:tr>
      <w:tr w:rsidR="00A15931" w:rsidRPr="00B96E7D" w:rsidTr="00A15931">
        <w:tc>
          <w:tcPr>
            <w:tcW w:w="8387" w:type="dxa"/>
            <w:tcMar>
              <w:top w:w="0" w:type="dxa"/>
              <w:left w:w="108" w:type="dxa"/>
              <w:bottom w:w="0" w:type="dxa"/>
              <w:right w:w="108" w:type="dxa"/>
            </w:tcMar>
            <w:hideMark/>
          </w:tcPr>
          <w:p w:rsidR="00A15931" w:rsidRPr="00B96E7D" w:rsidRDefault="00A15931" w:rsidP="00A15931">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полностью останавливается выполнение основных сценариев эксплуатации продуктов (Критичный)</w:t>
            </w:r>
          </w:p>
        </w:tc>
        <w:tc>
          <w:tcPr>
            <w:tcW w:w="1819" w:type="dxa"/>
            <w:tcMar>
              <w:top w:w="0" w:type="dxa"/>
              <w:left w:w="108" w:type="dxa"/>
              <w:bottom w:w="0" w:type="dxa"/>
              <w:right w:w="108" w:type="dxa"/>
            </w:tcMar>
            <w:vAlign w:val="center"/>
            <w:hideMark/>
          </w:tcPr>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4</w:t>
            </w:r>
          </w:p>
        </w:tc>
      </w:tr>
      <w:tr w:rsidR="00A15931" w:rsidRPr="00B96E7D" w:rsidTr="00A15931">
        <w:tc>
          <w:tcPr>
            <w:tcW w:w="8387" w:type="dxa"/>
            <w:tcMar>
              <w:top w:w="0" w:type="dxa"/>
              <w:left w:w="108" w:type="dxa"/>
              <w:bottom w:w="0" w:type="dxa"/>
              <w:right w:w="108" w:type="dxa"/>
            </w:tcMar>
            <w:hideMark/>
          </w:tcPr>
          <w:p w:rsidR="00A15931" w:rsidRPr="00B96E7D" w:rsidRDefault="00A15931" w:rsidP="00A15931">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819" w:type="dxa"/>
            <w:tcMar>
              <w:top w:w="0" w:type="dxa"/>
              <w:left w:w="108" w:type="dxa"/>
              <w:bottom w:w="0" w:type="dxa"/>
              <w:right w:w="108" w:type="dxa"/>
            </w:tcMar>
            <w:vAlign w:val="center"/>
            <w:hideMark/>
          </w:tcPr>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8</w:t>
            </w:r>
          </w:p>
        </w:tc>
      </w:tr>
      <w:tr w:rsidR="00A15931" w:rsidRPr="00B96E7D" w:rsidTr="00A15931">
        <w:tc>
          <w:tcPr>
            <w:tcW w:w="8387" w:type="dxa"/>
            <w:tcMar>
              <w:top w:w="0" w:type="dxa"/>
              <w:left w:w="108" w:type="dxa"/>
              <w:bottom w:w="0" w:type="dxa"/>
              <w:right w:w="108" w:type="dxa"/>
            </w:tcMar>
            <w:hideMark/>
          </w:tcPr>
          <w:p w:rsidR="00A15931" w:rsidRPr="00B96E7D" w:rsidRDefault="00A15931" w:rsidP="00A15931">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819" w:type="dxa"/>
            <w:tcMar>
              <w:top w:w="0" w:type="dxa"/>
              <w:left w:w="108" w:type="dxa"/>
              <w:bottom w:w="0" w:type="dxa"/>
              <w:right w:w="108" w:type="dxa"/>
            </w:tcMar>
            <w:vAlign w:val="center"/>
            <w:hideMark/>
          </w:tcPr>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12</w:t>
            </w:r>
          </w:p>
        </w:tc>
      </w:tr>
    </w:tbl>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 </w:t>
      </w:r>
    </w:p>
    <w:p w:rsidR="00A15931" w:rsidRPr="00B96E7D" w:rsidRDefault="00A15931" w:rsidP="00A15931">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4.1.2.</w:t>
      </w:r>
      <w:r w:rsidRPr="00B96E7D">
        <w:rPr>
          <w:rFonts w:ascii="PT Astra Serif" w:hAnsi="PT Astra Serif"/>
          <w:bCs/>
          <w:sz w:val="24"/>
          <w:szCs w:val="24"/>
          <w:lang w:val="x-none"/>
        </w:rPr>
        <w:t> Предоставл</w:t>
      </w:r>
      <w:bookmarkStart w:id="6" w:name="_GoBack"/>
      <w:bookmarkEnd w:id="6"/>
      <w:r w:rsidRPr="00B96E7D">
        <w:rPr>
          <w:rFonts w:ascii="PT Astra Serif" w:hAnsi="PT Astra Serif"/>
          <w:bCs/>
          <w:sz w:val="24"/>
          <w:szCs w:val="24"/>
          <w:lang w:val="x-none"/>
        </w:rPr>
        <w:t>ение обновлений продуктов </w:t>
      </w:r>
      <w:r w:rsidRPr="00B96E7D">
        <w:rPr>
          <w:rFonts w:ascii="PT Astra Serif" w:hAnsi="PT Astra Serif"/>
          <w:bCs/>
          <w:sz w:val="24"/>
          <w:szCs w:val="24"/>
          <w:lang w:val="en-US"/>
        </w:rPr>
        <w:t>ViPNet</w:t>
      </w:r>
      <w:r w:rsidRPr="00B96E7D">
        <w:rPr>
          <w:rFonts w:ascii="PT Astra Serif" w:hAnsi="PT Astra Serif"/>
          <w:bCs/>
          <w:sz w:val="24"/>
          <w:szCs w:val="24"/>
          <w:lang w:val="x-none"/>
        </w:rPr>
        <w:t> (эксплуатируется Заказчиком):</w:t>
      </w:r>
    </w:p>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w:t>
      </w:r>
      <w:proofErr w:type="spellStart"/>
      <w:r w:rsidRPr="00B96E7D">
        <w:rPr>
          <w:rFonts w:ascii="PT Astra Serif" w:hAnsi="PT Astra Serif"/>
          <w:bCs/>
          <w:sz w:val="24"/>
          <w:szCs w:val="24"/>
        </w:rPr>
        <w:t>hotfix</w:t>
      </w:r>
      <w:proofErr w:type="spellEnd"/>
      <w:r w:rsidRPr="00B96E7D">
        <w:rPr>
          <w:rFonts w:ascii="PT Astra Serif" w:hAnsi="PT Astra Serif"/>
          <w:bCs/>
          <w:sz w:val="24"/>
          <w:szCs w:val="24"/>
        </w:rPr>
        <w:t>), устраняющих дефекты, выявленные в продуктах;</w:t>
      </w:r>
    </w:p>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w:t>
      </w:r>
      <w:proofErr w:type="spellStart"/>
      <w:r w:rsidRPr="00B96E7D">
        <w:rPr>
          <w:rFonts w:ascii="PT Astra Serif" w:hAnsi="PT Astra Serif"/>
          <w:bCs/>
          <w:sz w:val="24"/>
          <w:szCs w:val="24"/>
        </w:rPr>
        <w:t>hotfix</w:t>
      </w:r>
      <w:proofErr w:type="spellEnd"/>
      <w:r w:rsidRPr="00B96E7D">
        <w:rPr>
          <w:rFonts w:ascii="PT Astra Serif" w:hAnsi="PT Astra Serif"/>
          <w:bCs/>
          <w:sz w:val="24"/>
          <w:szCs w:val="24"/>
        </w:rPr>
        <w:t>), а также всех изменений, производимых в рамках минорной версии продуктов.</w:t>
      </w:r>
    </w:p>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На первой линии технической поддержки выступает служба технической поддержки Исполнителя.</w:t>
      </w:r>
    </w:p>
    <w:p w:rsidR="00A15931" w:rsidRPr="00B96E7D" w:rsidRDefault="00A15931" w:rsidP="00A15931">
      <w:pPr>
        <w:tabs>
          <w:tab w:val="left" w:pos="993"/>
        </w:tabs>
        <w:ind w:firstLine="709"/>
        <w:contextualSpacing/>
        <w:jc w:val="both"/>
        <w:rPr>
          <w:rFonts w:ascii="PT Astra Serif" w:hAnsi="PT Astra Serif"/>
          <w:bCs/>
          <w:sz w:val="24"/>
          <w:szCs w:val="24"/>
        </w:rPr>
      </w:pPr>
      <w:r>
        <w:rPr>
          <w:rFonts w:ascii="PT Astra Serif" w:hAnsi="PT Astra Serif"/>
          <w:bCs/>
          <w:sz w:val="24"/>
          <w:szCs w:val="24"/>
        </w:rPr>
        <w:t xml:space="preserve">4.1.4. </w:t>
      </w:r>
      <w:r w:rsidRPr="00B96E7D">
        <w:rPr>
          <w:rFonts w:ascii="PT Astra Serif" w:hAnsi="PT Astra Serif"/>
          <w:bCs/>
          <w:sz w:val="24"/>
          <w:szCs w:val="24"/>
          <w:lang w:val="x-none"/>
        </w:rPr>
        <w:t>Сертификат выдаётся на срок 1 год</w:t>
      </w:r>
      <w:r w:rsidRPr="00B96E7D">
        <w:rPr>
          <w:rFonts w:ascii="PT Astra Serif" w:hAnsi="PT Astra Serif"/>
          <w:bCs/>
          <w:sz w:val="24"/>
          <w:szCs w:val="24"/>
        </w:rPr>
        <w:t> с даты окончания действующего сертификата</w:t>
      </w:r>
      <w:r w:rsidRPr="00B96E7D">
        <w:rPr>
          <w:rFonts w:ascii="PT Astra Serif" w:hAnsi="PT Astra Serif"/>
          <w:bCs/>
          <w:sz w:val="24"/>
          <w:szCs w:val="24"/>
          <w:lang w:val="x-none"/>
        </w:rPr>
        <w:t>.</w:t>
      </w:r>
    </w:p>
    <w:p w:rsidR="00A15931" w:rsidRPr="00B96E7D" w:rsidRDefault="00A15931" w:rsidP="00A15931">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p w:rsidR="00AA0CF3" w:rsidRDefault="00A15931" w:rsidP="00A15931">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2</w:t>
      </w:r>
      <w:r w:rsidRPr="00F66C8D">
        <w:rPr>
          <w:rFonts w:ascii="PT Astra Serif" w:hAnsi="PT Astra Serif"/>
          <w:sz w:val="24"/>
          <w:szCs w:val="24"/>
        </w:rPr>
        <w:t xml:space="preserve">. </w:t>
      </w:r>
      <w:r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ПДн, ставших ему известными в ходе оказания услуг, и не использовать ставшую известной ему информацию в целях отличных от настоящего </w:t>
      </w:r>
      <w:r>
        <w:rPr>
          <w:rFonts w:ascii="PT Astra Serif" w:hAnsi="PT Astra Serif"/>
          <w:sz w:val="24"/>
          <w:szCs w:val="24"/>
        </w:rPr>
        <w:t>технического задания</w:t>
      </w:r>
      <w:r w:rsidRPr="00EE3C2D">
        <w:rPr>
          <w:rFonts w:ascii="PT Astra Serif" w:hAnsi="PT Astra Serif"/>
          <w:sz w:val="24"/>
          <w:szCs w:val="24"/>
        </w:rPr>
        <w:t>.</w:t>
      </w:r>
    </w:p>
    <w:p w:rsidR="00A15931" w:rsidRDefault="00A15931" w:rsidP="00A15931">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53198" w:rsidRDefault="00B53198" w:rsidP="00A15931">
      <w:pPr>
        <w:keepNext/>
        <w:ind w:left="432"/>
        <w:jc w:val="right"/>
        <w:outlineLvl w:val="0"/>
        <w:rPr>
          <w:rFonts w:ascii="PT Astra Serif" w:hAnsi="PT Astra Serif"/>
          <w:bCs/>
          <w:kern w:val="28"/>
          <w:sz w:val="24"/>
          <w:szCs w:val="24"/>
        </w:rPr>
      </w:pPr>
    </w:p>
    <w:p w:rsidR="00B53198" w:rsidRDefault="00B53198">
      <w:pPr>
        <w:rPr>
          <w:rFonts w:ascii="PT Astra Serif" w:hAnsi="PT Astra Serif"/>
          <w:bCs/>
          <w:kern w:val="28"/>
          <w:sz w:val="24"/>
          <w:szCs w:val="24"/>
        </w:rPr>
      </w:pPr>
      <w:r>
        <w:rPr>
          <w:rFonts w:ascii="PT Astra Serif" w:hAnsi="PT Astra Serif"/>
          <w:bCs/>
          <w:kern w:val="28"/>
          <w:sz w:val="24"/>
          <w:szCs w:val="24"/>
        </w:rPr>
        <w:br w:type="page"/>
      </w:r>
    </w:p>
    <w:p w:rsidR="00A15931" w:rsidRPr="007D44AC" w:rsidRDefault="00A15931" w:rsidP="00A15931">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Pr>
          <w:rFonts w:ascii="PT Astra Serif" w:hAnsi="PT Astra Serif"/>
          <w:bCs/>
          <w:kern w:val="28"/>
          <w:sz w:val="24"/>
          <w:szCs w:val="24"/>
        </w:rPr>
        <w:t xml:space="preserve"> </w:t>
      </w:r>
    </w:p>
    <w:p w:rsidR="00A15931" w:rsidRPr="007D44AC" w:rsidRDefault="00A15931" w:rsidP="00A15931">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A15931" w:rsidRDefault="00A15931" w:rsidP="00A15931">
      <w:pPr>
        <w:jc w:val="center"/>
        <w:rPr>
          <w:rFonts w:ascii="PT Astra Serif" w:hAnsi="PT Astra Serif"/>
          <w:b/>
          <w:sz w:val="24"/>
          <w:szCs w:val="24"/>
        </w:rPr>
      </w:pPr>
    </w:p>
    <w:p w:rsidR="00A15931" w:rsidRDefault="00A15931" w:rsidP="00A15931">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A15931" w:rsidRPr="007D44AC" w:rsidRDefault="00A15931" w:rsidP="00A15931">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A15931" w:rsidRPr="00CF690A" w:rsidTr="00A15931">
        <w:tc>
          <w:tcPr>
            <w:tcW w:w="542" w:type="dxa"/>
            <w:tcBorders>
              <w:top w:val="single" w:sz="4" w:space="0" w:color="000000"/>
              <w:left w:val="single" w:sz="4" w:space="0" w:color="000000"/>
              <w:bottom w:val="single" w:sz="4" w:space="0" w:color="auto"/>
            </w:tcBorders>
          </w:tcPr>
          <w:p w:rsidR="00A15931" w:rsidRPr="00CF690A" w:rsidRDefault="00A15931" w:rsidP="00A1593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xml:space="preserve">№ </w:t>
            </w:r>
            <w:proofErr w:type="gramStart"/>
            <w:r w:rsidRPr="00CF690A">
              <w:rPr>
                <w:rFonts w:ascii="PT Astra Serif" w:hAnsi="PT Astra Serif"/>
                <w:sz w:val="22"/>
                <w:szCs w:val="22"/>
                <w:lang w:eastAsia="ar-SA"/>
              </w:rPr>
              <w:t>п</w:t>
            </w:r>
            <w:proofErr w:type="gramEnd"/>
            <w:r w:rsidRPr="00CF690A">
              <w:rPr>
                <w:rFonts w:ascii="PT Astra Serif" w:hAnsi="PT Astra Serif"/>
                <w:sz w:val="22"/>
                <w:szCs w:val="22"/>
                <w:lang w:eastAsia="ar-SA"/>
              </w:rPr>
              <w:t>/п</w:t>
            </w:r>
          </w:p>
        </w:tc>
        <w:tc>
          <w:tcPr>
            <w:tcW w:w="1868" w:type="dxa"/>
            <w:tcBorders>
              <w:top w:val="single" w:sz="4" w:space="0" w:color="000000"/>
              <w:left w:val="single" w:sz="4" w:space="0" w:color="000000"/>
              <w:bottom w:val="single" w:sz="4" w:space="0" w:color="auto"/>
              <w:right w:val="single" w:sz="4" w:space="0" w:color="auto"/>
            </w:tcBorders>
          </w:tcPr>
          <w:p w:rsidR="00A15931" w:rsidRPr="00CF690A" w:rsidRDefault="00A15931" w:rsidP="00A1593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A15931" w:rsidRPr="00CF690A" w:rsidRDefault="00A15931" w:rsidP="00A1593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A15931" w:rsidRPr="00CF690A" w:rsidTr="00A15931">
        <w:trPr>
          <w:trHeight w:val="787"/>
        </w:trPr>
        <w:tc>
          <w:tcPr>
            <w:tcW w:w="542" w:type="dxa"/>
            <w:tcBorders>
              <w:top w:val="single" w:sz="4" w:space="0" w:color="auto"/>
              <w:left w:val="single" w:sz="4" w:space="0" w:color="auto"/>
              <w:bottom w:val="single" w:sz="4" w:space="0" w:color="auto"/>
              <w:right w:val="single" w:sz="4" w:space="0" w:color="auto"/>
            </w:tcBorders>
          </w:tcPr>
          <w:p w:rsidR="00A15931" w:rsidRPr="00CF690A" w:rsidRDefault="00A15931" w:rsidP="00A15931">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A15931" w:rsidRPr="008378BB" w:rsidRDefault="00A15931" w:rsidP="00A15931">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на получение услуг технической поддержки продуктов семейства ViPNet сети № 3901, эксплуатирующихся Заказчиком:</w:t>
            </w:r>
          </w:p>
          <w:p w:rsidR="00A15931"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ПО</w:t>
            </w:r>
            <w:r w:rsidRPr="004A10BB">
              <w:rPr>
                <w:rFonts w:ascii="PT Astra Serif" w:hAnsi="PT Astra Serif"/>
                <w:szCs w:val="24"/>
                <w:lang w:val="en-US"/>
              </w:rPr>
              <w:t xml:space="preserve"> ViPNet Administrator 4 (</w:t>
            </w:r>
            <w:r w:rsidRPr="004A10BB">
              <w:rPr>
                <w:rFonts w:ascii="PT Astra Serif" w:hAnsi="PT Astra Serif"/>
                <w:szCs w:val="24"/>
              </w:rPr>
              <w:t>КС</w:t>
            </w:r>
            <w:r w:rsidRPr="004A10BB">
              <w:rPr>
                <w:rFonts w:ascii="PT Astra Serif" w:hAnsi="PT Astra Serif"/>
                <w:szCs w:val="24"/>
                <w:lang w:val="en-US"/>
              </w:rPr>
              <w:t>3) – 1 (</w:t>
            </w:r>
            <w:r w:rsidRPr="004A10BB">
              <w:rPr>
                <w:rFonts w:ascii="PT Astra Serif" w:hAnsi="PT Astra Serif"/>
                <w:szCs w:val="24"/>
              </w:rPr>
              <w:t>одна</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ука</w:t>
            </w:r>
            <w:r w:rsidRPr="004A10BB">
              <w:rPr>
                <w:rFonts w:ascii="PT Astra Serif" w:hAnsi="PT Astra Serif"/>
                <w:szCs w:val="24"/>
                <w:lang w:val="en-US"/>
              </w:rPr>
              <w:t>;</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ПАК</w:t>
            </w:r>
            <w:r w:rsidRPr="004A10BB">
              <w:rPr>
                <w:rFonts w:ascii="PT Astra Serif" w:hAnsi="PT Astra Serif"/>
                <w:szCs w:val="24"/>
                <w:lang w:val="en-US"/>
              </w:rPr>
              <w:t xml:space="preserve"> ViPNet Coordinator HW 100</w:t>
            </w:r>
            <w:r>
              <w:rPr>
                <w:rFonts w:ascii="PT Astra Serif" w:hAnsi="PT Astra Serif"/>
                <w:szCs w:val="24"/>
                <w:lang w:val="en-US"/>
              </w:rPr>
              <w:t>0</w:t>
            </w:r>
            <w:r w:rsidRPr="004A10BB">
              <w:rPr>
                <w:rFonts w:ascii="PT Astra Serif" w:hAnsi="PT Astra Serif"/>
                <w:szCs w:val="24"/>
                <w:lang w:val="en-US"/>
              </w:rPr>
              <w:t xml:space="preserve"> – 1 (</w:t>
            </w:r>
            <w:r w:rsidRPr="004A10BB">
              <w:rPr>
                <w:rFonts w:ascii="PT Astra Serif" w:hAnsi="PT Astra Serif"/>
                <w:szCs w:val="24"/>
              </w:rPr>
              <w:t>одна</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ука</w:t>
            </w:r>
            <w:r w:rsidRPr="004A10BB">
              <w:rPr>
                <w:rFonts w:ascii="PT Astra Serif" w:hAnsi="PT Astra Serif"/>
                <w:szCs w:val="24"/>
                <w:lang w:val="en-US"/>
              </w:rPr>
              <w:t>;</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ПАК</w:t>
            </w:r>
            <w:r w:rsidRPr="004A10BB">
              <w:rPr>
                <w:rFonts w:ascii="PT Astra Serif" w:hAnsi="PT Astra Serif"/>
                <w:szCs w:val="24"/>
                <w:lang w:val="en-US"/>
              </w:rPr>
              <w:t xml:space="preserve"> ViPNet Coordinator HW 100</w:t>
            </w:r>
            <w:r w:rsidRPr="004A10BB">
              <w:rPr>
                <w:rFonts w:ascii="PT Astra Serif" w:hAnsi="PT Astra Serif"/>
                <w:szCs w:val="24"/>
              </w:rPr>
              <w:t>С</w:t>
            </w:r>
            <w:r w:rsidRPr="004A10BB">
              <w:rPr>
                <w:rFonts w:ascii="PT Astra Serif" w:hAnsi="PT Astra Serif"/>
                <w:szCs w:val="24"/>
                <w:lang w:val="en-US"/>
              </w:rPr>
              <w:t xml:space="preserve"> – 7 (</w:t>
            </w:r>
            <w:r w:rsidRPr="004A10BB">
              <w:rPr>
                <w:rFonts w:ascii="PT Astra Serif" w:hAnsi="PT Astra Serif"/>
                <w:szCs w:val="24"/>
              </w:rPr>
              <w:t>семь</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w:t>
            </w:r>
            <w:r w:rsidRPr="004A10BB">
              <w:rPr>
                <w:rFonts w:ascii="PT Astra Serif" w:hAnsi="PT Astra Serif"/>
                <w:szCs w:val="24"/>
                <w:lang w:val="en-US"/>
              </w:rPr>
              <w:t>;</w:t>
            </w:r>
          </w:p>
          <w:p w:rsidR="00A15931" w:rsidRPr="006908E0"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6908E0">
              <w:rPr>
                <w:rFonts w:ascii="PT Astra Serif" w:hAnsi="PT Astra Serif"/>
                <w:szCs w:val="24"/>
              </w:rPr>
              <w:t>-</w:t>
            </w:r>
            <w:r w:rsidRPr="006908E0">
              <w:rPr>
                <w:rFonts w:ascii="PT Astra Serif" w:hAnsi="PT Astra Serif"/>
                <w:szCs w:val="24"/>
              </w:rPr>
              <w:tab/>
            </w:r>
            <w:r w:rsidRPr="004A10BB">
              <w:rPr>
                <w:rFonts w:ascii="PT Astra Serif" w:hAnsi="PT Astra Serif"/>
                <w:szCs w:val="24"/>
              </w:rPr>
              <w:t>ПО</w:t>
            </w:r>
            <w:r w:rsidRPr="006908E0">
              <w:rPr>
                <w:rFonts w:ascii="PT Astra Serif" w:hAnsi="PT Astra Serif"/>
                <w:szCs w:val="24"/>
              </w:rPr>
              <w:t xml:space="preserve"> </w:t>
            </w:r>
            <w:r w:rsidRPr="004A10BB">
              <w:rPr>
                <w:rFonts w:ascii="PT Astra Serif" w:hAnsi="PT Astra Serif"/>
                <w:szCs w:val="24"/>
                <w:lang w:val="en-US"/>
              </w:rPr>
              <w:t>ViPNet</w:t>
            </w:r>
            <w:r w:rsidRPr="006908E0">
              <w:rPr>
                <w:rFonts w:ascii="PT Astra Serif" w:hAnsi="PT Astra Serif"/>
                <w:szCs w:val="24"/>
              </w:rPr>
              <w:t xml:space="preserve"> </w:t>
            </w:r>
            <w:r w:rsidRPr="004A10BB">
              <w:rPr>
                <w:rFonts w:ascii="PT Astra Serif" w:hAnsi="PT Astra Serif"/>
                <w:szCs w:val="24"/>
                <w:lang w:val="en-US"/>
              </w:rPr>
              <w:t>Client</w:t>
            </w:r>
            <w:r w:rsidRPr="006908E0">
              <w:rPr>
                <w:rFonts w:ascii="PT Astra Serif" w:hAnsi="PT Astra Serif"/>
                <w:szCs w:val="24"/>
              </w:rPr>
              <w:t xml:space="preserve"> </w:t>
            </w:r>
            <w:r w:rsidRPr="004A10BB">
              <w:rPr>
                <w:rFonts w:ascii="PT Astra Serif" w:hAnsi="PT Astra Serif"/>
                <w:szCs w:val="24"/>
                <w:lang w:val="en-US"/>
              </w:rPr>
              <w:t>for</w:t>
            </w:r>
            <w:r w:rsidRPr="006908E0">
              <w:rPr>
                <w:rFonts w:ascii="PT Astra Serif" w:hAnsi="PT Astra Serif"/>
                <w:szCs w:val="24"/>
              </w:rPr>
              <w:t xml:space="preserve"> </w:t>
            </w:r>
            <w:r w:rsidRPr="004A10BB">
              <w:rPr>
                <w:rFonts w:ascii="PT Astra Serif" w:hAnsi="PT Astra Serif"/>
                <w:szCs w:val="24"/>
                <w:lang w:val="en-US"/>
              </w:rPr>
              <w:t>Windows</w:t>
            </w:r>
            <w:r w:rsidRPr="006908E0">
              <w:rPr>
                <w:rFonts w:ascii="PT Astra Serif" w:hAnsi="PT Astra Serif"/>
                <w:szCs w:val="24"/>
              </w:rPr>
              <w:t xml:space="preserve"> 4.</w:t>
            </w:r>
            <w:r w:rsidRPr="004A10BB">
              <w:rPr>
                <w:rFonts w:ascii="PT Astra Serif" w:hAnsi="PT Astra Serif"/>
                <w:szCs w:val="24"/>
              </w:rPr>
              <w:t>х</w:t>
            </w:r>
            <w:r w:rsidRPr="006908E0">
              <w:rPr>
                <w:rFonts w:ascii="PT Astra Serif" w:hAnsi="PT Astra Serif"/>
                <w:szCs w:val="24"/>
              </w:rPr>
              <w:t xml:space="preserve"> (</w:t>
            </w:r>
            <w:r w:rsidRPr="004A10BB">
              <w:rPr>
                <w:rFonts w:ascii="PT Astra Serif" w:hAnsi="PT Astra Serif"/>
                <w:szCs w:val="24"/>
              </w:rPr>
              <w:t>КС</w:t>
            </w:r>
            <w:r w:rsidRPr="006908E0">
              <w:rPr>
                <w:rFonts w:ascii="PT Astra Serif" w:hAnsi="PT Astra Serif"/>
                <w:szCs w:val="24"/>
              </w:rPr>
              <w:t>3) – 267 (</w:t>
            </w:r>
            <w:r>
              <w:rPr>
                <w:rFonts w:ascii="PT Astra Serif" w:hAnsi="PT Astra Serif"/>
                <w:szCs w:val="24"/>
              </w:rPr>
              <w:t>двести шестьдесят семь</w:t>
            </w:r>
            <w:r w:rsidRPr="006908E0">
              <w:rPr>
                <w:rFonts w:ascii="PT Astra Serif" w:hAnsi="PT Astra Serif"/>
                <w:szCs w:val="24"/>
              </w:rPr>
              <w:t xml:space="preserve">) </w:t>
            </w:r>
            <w:r w:rsidRPr="004A10BB">
              <w:rPr>
                <w:rFonts w:ascii="PT Astra Serif" w:hAnsi="PT Astra Serif"/>
                <w:szCs w:val="24"/>
              </w:rPr>
              <w:t>шт</w:t>
            </w:r>
            <w:r>
              <w:rPr>
                <w:rFonts w:ascii="PT Astra Serif" w:hAnsi="PT Astra Serif"/>
                <w:szCs w:val="24"/>
              </w:rPr>
              <w:t>ук</w:t>
            </w:r>
            <w:r w:rsidRPr="006908E0">
              <w:rPr>
                <w:rFonts w:ascii="PT Astra Serif" w:hAnsi="PT Astra Serif"/>
                <w:szCs w:val="24"/>
              </w:rPr>
              <w:t>;</w:t>
            </w:r>
          </w:p>
          <w:p w:rsidR="00A15931"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6908E0">
              <w:rPr>
                <w:rFonts w:ascii="PT Astra Serif" w:hAnsi="PT Astra Serif"/>
                <w:szCs w:val="24"/>
              </w:rPr>
              <w:t>-</w:t>
            </w:r>
            <w:r w:rsidRPr="006908E0">
              <w:rPr>
                <w:rFonts w:ascii="PT Astra Serif" w:hAnsi="PT Astra Serif"/>
                <w:szCs w:val="24"/>
              </w:rPr>
              <w:tab/>
            </w:r>
            <w:r w:rsidRPr="004A10BB">
              <w:rPr>
                <w:rFonts w:ascii="PT Astra Serif" w:hAnsi="PT Astra Serif"/>
                <w:szCs w:val="24"/>
              </w:rPr>
              <w:t>ПО</w:t>
            </w:r>
            <w:r w:rsidRPr="006908E0">
              <w:rPr>
                <w:rFonts w:ascii="PT Astra Serif" w:hAnsi="PT Astra Serif"/>
                <w:szCs w:val="24"/>
              </w:rPr>
              <w:t xml:space="preserve"> </w:t>
            </w:r>
            <w:r w:rsidRPr="004A10BB">
              <w:rPr>
                <w:rFonts w:ascii="PT Astra Serif" w:hAnsi="PT Astra Serif"/>
                <w:szCs w:val="24"/>
                <w:lang w:val="en-US"/>
              </w:rPr>
              <w:t>ViPNet</w:t>
            </w:r>
            <w:r w:rsidRPr="006908E0">
              <w:rPr>
                <w:rFonts w:ascii="PT Astra Serif" w:hAnsi="PT Astra Serif"/>
                <w:szCs w:val="24"/>
              </w:rPr>
              <w:t xml:space="preserve"> </w:t>
            </w:r>
            <w:r w:rsidRPr="004A10BB">
              <w:rPr>
                <w:rFonts w:ascii="PT Astra Serif" w:hAnsi="PT Astra Serif"/>
                <w:szCs w:val="24"/>
                <w:lang w:val="en-US"/>
              </w:rPr>
              <w:t>IDS</w:t>
            </w:r>
            <w:r w:rsidRPr="006908E0">
              <w:rPr>
                <w:rFonts w:ascii="PT Astra Serif" w:hAnsi="PT Astra Serif"/>
                <w:szCs w:val="24"/>
              </w:rPr>
              <w:t xml:space="preserve"> </w:t>
            </w:r>
            <w:r w:rsidRPr="004A10BB">
              <w:rPr>
                <w:rFonts w:ascii="PT Astra Serif" w:hAnsi="PT Astra Serif"/>
                <w:szCs w:val="24"/>
                <w:lang w:val="en-US"/>
              </w:rPr>
              <w:t>NS</w:t>
            </w:r>
            <w:r w:rsidRPr="006908E0">
              <w:rPr>
                <w:rFonts w:ascii="PT Astra Serif" w:hAnsi="PT Astra Serif"/>
                <w:szCs w:val="24"/>
              </w:rPr>
              <w:t xml:space="preserve"> </w:t>
            </w:r>
            <w:r w:rsidRPr="004A10BB">
              <w:rPr>
                <w:rFonts w:ascii="PT Astra Serif" w:hAnsi="PT Astra Serif"/>
                <w:szCs w:val="24"/>
                <w:lang w:val="en-US"/>
              </w:rPr>
              <w:t>VA</w:t>
            </w:r>
            <w:r w:rsidRPr="006908E0">
              <w:rPr>
                <w:rFonts w:ascii="PT Astra Serif" w:hAnsi="PT Astra Serif"/>
                <w:szCs w:val="24"/>
              </w:rPr>
              <w:t>1000 (</w:t>
            </w:r>
            <w:proofErr w:type="spellStart"/>
            <w:r w:rsidRPr="004A10BB">
              <w:rPr>
                <w:rFonts w:ascii="PT Astra Serif" w:hAnsi="PT Astra Serif"/>
                <w:szCs w:val="24"/>
                <w:lang w:val="en-US"/>
              </w:rPr>
              <w:t>vCPU</w:t>
            </w:r>
            <w:proofErr w:type="spellEnd"/>
            <w:r w:rsidRPr="006908E0">
              <w:rPr>
                <w:rFonts w:ascii="PT Astra Serif" w:hAnsi="PT Astra Serif"/>
                <w:szCs w:val="24"/>
              </w:rPr>
              <w:t>4) – 1 (</w:t>
            </w:r>
            <w:r w:rsidRPr="004A10BB">
              <w:rPr>
                <w:rFonts w:ascii="PT Astra Serif" w:hAnsi="PT Astra Serif"/>
                <w:szCs w:val="24"/>
              </w:rPr>
              <w:t>одна</w:t>
            </w:r>
            <w:r w:rsidRPr="006908E0">
              <w:rPr>
                <w:rFonts w:ascii="PT Astra Serif" w:hAnsi="PT Astra Serif"/>
                <w:szCs w:val="24"/>
              </w:rPr>
              <w:t xml:space="preserve">) </w:t>
            </w:r>
            <w:r w:rsidRPr="004A10BB">
              <w:rPr>
                <w:rFonts w:ascii="PT Astra Serif" w:hAnsi="PT Astra Serif"/>
                <w:szCs w:val="24"/>
              </w:rPr>
              <w:t>шт</w:t>
            </w:r>
            <w:r>
              <w:rPr>
                <w:rFonts w:ascii="PT Astra Serif" w:hAnsi="PT Astra Serif"/>
                <w:szCs w:val="24"/>
              </w:rPr>
              <w:t>ука;</w:t>
            </w:r>
          </w:p>
          <w:p w:rsidR="00A15931" w:rsidRPr="006908E0"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6908E0">
              <w:rPr>
                <w:rFonts w:ascii="PT Astra Serif" w:hAnsi="PT Astra Serif"/>
                <w:szCs w:val="24"/>
                <w:lang w:val="en-US"/>
              </w:rPr>
              <w:t>-</w:t>
            </w:r>
            <w:r w:rsidRPr="006908E0">
              <w:rPr>
                <w:rFonts w:ascii="PT Astra Serif" w:hAnsi="PT Astra Serif"/>
                <w:szCs w:val="24"/>
                <w:lang w:val="en-US"/>
              </w:rPr>
              <w:tab/>
            </w:r>
            <w:r w:rsidRPr="004A10BB">
              <w:rPr>
                <w:rFonts w:ascii="PT Astra Serif" w:hAnsi="PT Astra Serif"/>
                <w:szCs w:val="24"/>
              </w:rPr>
              <w:t>ПО</w:t>
            </w:r>
            <w:r w:rsidRPr="006908E0">
              <w:rPr>
                <w:rFonts w:ascii="PT Astra Serif" w:hAnsi="PT Astra Serif"/>
                <w:szCs w:val="24"/>
                <w:lang w:val="en-US"/>
              </w:rPr>
              <w:t xml:space="preserve"> </w:t>
            </w:r>
            <w:r w:rsidRPr="004A10BB">
              <w:rPr>
                <w:rFonts w:ascii="PT Astra Serif" w:hAnsi="PT Astra Serif"/>
                <w:szCs w:val="24"/>
                <w:lang w:val="en-US"/>
              </w:rPr>
              <w:t>ViPNet</w:t>
            </w:r>
            <w:r w:rsidRPr="006908E0">
              <w:rPr>
                <w:rFonts w:ascii="PT Astra Serif" w:hAnsi="PT Astra Serif"/>
                <w:szCs w:val="24"/>
                <w:lang w:val="en-US"/>
              </w:rPr>
              <w:t xml:space="preserve"> </w:t>
            </w:r>
            <w:r w:rsidRPr="004A10BB">
              <w:rPr>
                <w:rFonts w:ascii="PT Astra Serif" w:hAnsi="PT Astra Serif"/>
                <w:szCs w:val="24"/>
                <w:lang w:val="en-US"/>
              </w:rPr>
              <w:t>Client</w:t>
            </w:r>
            <w:r w:rsidRPr="006908E0">
              <w:rPr>
                <w:rFonts w:ascii="PT Astra Serif" w:hAnsi="PT Astra Serif"/>
                <w:szCs w:val="24"/>
                <w:lang w:val="en-US"/>
              </w:rPr>
              <w:t xml:space="preserve"> 4</w:t>
            </w:r>
            <w:r>
              <w:rPr>
                <w:rFonts w:ascii="PT Astra Serif" w:hAnsi="PT Astra Serif"/>
                <w:szCs w:val="24"/>
                <w:lang w:val="en-US"/>
              </w:rPr>
              <w:t>U</w:t>
            </w:r>
            <w:r w:rsidRPr="006908E0">
              <w:rPr>
                <w:rFonts w:ascii="PT Astra Serif" w:hAnsi="PT Astra Serif"/>
                <w:szCs w:val="24"/>
                <w:lang w:val="en-US"/>
              </w:rPr>
              <w:t xml:space="preserve"> </w:t>
            </w:r>
            <w:r w:rsidRPr="004A10BB">
              <w:rPr>
                <w:rFonts w:ascii="PT Astra Serif" w:hAnsi="PT Astra Serif"/>
                <w:szCs w:val="24"/>
                <w:lang w:val="en-US"/>
              </w:rPr>
              <w:t>for</w:t>
            </w:r>
            <w:r w:rsidRPr="006908E0">
              <w:rPr>
                <w:rFonts w:ascii="PT Astra Serif" w:hAnsi="PT Astra Serif"/>
                <w:szCs w:val="24"/>
                <w:lang w:val="en-US"/>
              </w:rPr>
              <w:t xml:space="preserve"> </w:t>
            </w:r>
            <w:r>
              <w:rPr>
                <w:rFonts w:ascii="PT Astra Serif" w:hAnsi="PT Astra Serif"/>
                <w:szCs w:val="24"/>
                <w:lang w:val="en-US"/>
              </w:rPr>
              <w:t>Android</w:t>
            </w:r>
            <w:r w:rsidRPr="006908E0">
              <w:rPr>
                <w:rFonts w:ascii="PT Astra Serif" w:hAnsi="PT Astra Serif"/>
                <w:szCs w:val="24"/>
                <w:lang w:val="en-US"/>
              </w:rPr>
              <w:t xml:space="preserve"> (</w:t>
            </w:r>
            <w:r w:rsidRPr="004A10BB">
              <w:rPr>
                <w:rFonts w:ascii="PT Astra Serif" w:hAnsi="PT Astra Serif"/>
                <w:szCs w:val="24"/>
              </w:rPr>
              <w:t>КС</w:t>
            </w:r>
            <w:r w:rsidRPr="006908E0">
              <w:rPr>
                <w:rFonts w:ascii="PT Astra Serif" w:hAnsi="PT Astra Serif"/>
                <w:szCs w:val="24"/>
                <w:lang w:val="en-US"/>
              </w:rPr>
              <w:t>1) – 5 (</w:t>
            </w:r>
            <w:r>
              <w:rPr>
                <w:rFonts w:ascii="PT Astra Serif" w:hAnsi="PT Astra Serif"/>
                <w:szCs w:val="24"/>
              </w:rPr>
              <w:t>пять</w:t>
            </w:r>
            <w:r w:rsidRPr="006908E0">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w:t>
            </w:r>
            <w:r w:rsidRPr="006908E0">
              <w:rPr>
                <w:rFonts w:ascii="PT Astra Serif" w:hAnsi="PT Astra Serif"/>
                <w:szCs w:val="24"/>
                <w:lang w:val="en-US"/>
              </w:rPr>
              <w:t>.</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Заказчика на получение услуг технической поддержки в течение срока, указанного в сертификате, в объёмах:</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процессу установки в объёме эксплуатационной документации;</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настройке в объёме эксплуатационной документации;</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A15931" w:rsidRPr="002D3677" w:rsidRDefault="00A15931" w:rsidP="00A15931">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A15931" w:rsidRPr="002D3677" w:rsidTr="00A15931">
              <w:tc>
                <w:tcPr>
                  <w:tcW w:w="6424" w:type="dxa"/>
                  <w:shd w:val="clear" w:color="auto" w:fill="auto"/>
                  <w:vAlign w:val="center"/>
                </w:tcPr>
                <w:p w:rsidR="00A15931" w:rsidRPr="002D3677" w:rsidRDefault="00A15931" w:rsidP="00A15931">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A15931" w:rsidRPr="002D3677" w:rsidRDefault="00A15931" w:rsidP="00A15931">
                  <w:pPr>
                    <w:tabs>
                      <w:tab w:val="left" w:pos="851"/>
                      <w:tab w:val="left" w:pos="1107"/>
                    </w:tabs>
                    <w:ind w:right="141" w:firstLine="5"/>
                    <w:jc w:val="center"/>
                    <w:rPr>
                      <w:b/>
                      <w:lang w:eastAsia="en-US"/>
                    </w:rPr>
                  </w:pPr>
                  <w:r w:rsidRPr="002D3677">
                    <w:rPr>
                      <w:b/>
                      <w:lang w:eastAsia="en-US"/>
                    </w:rPr>
                    <w:t>Время, часов</w:t>
                  </w:r>
                </w:p>
              </w:tc>
            </w:tr>
            <w:tr w:rsidR="00A15931" w:rsidRPr="002D3677" w:rsidTr="00A15931">
              <w:tc>
                <w:tcPr>
                  <w:tcW w:w="6424" w:type="dxa"/>
                  <w:shd w:val="clear" w:color="auto" w:fill="auto"/>
                </w:tcPr>
                <w:p w:rsidR="00A15931" w:rsidRPr="002D3677" w:rsidRDefault="00A15931" w:rsidP="00A15931">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A15931" w:rsidRPr="002D3677" w:rsidRDefault="00A15931" w:rsidP="00A15931">
                  <w:pPr>
                    <w:tabs>
                      <w:tab w:val="left" w:pos="851"/>
                    </w:tabs>
                    <w:ind w:right="141" w:firstLine="5"/>
                    <w:jc w:val="center"/>
                    <w:rPr>
                      <w:lang w:eastAsia="en-US"/>
                    </w:rPr>
                  </w:pPr>
                  <w:r w:rsidRPr="002D3677">
                    <w:rPr>
                      <w:lang w:eastAsia="en-US"/>
                    </w:rPr>
                    <w:t>4</w:t>
                  </w:r>
                </w:p>
              </w:tc>
            </w:tr>
            <w:tr w:rsidR="00A15931" w:rsidRPr="002D3677" w:rsidTr="00A15931">
              <w:tc>
                <w:tcPr>
                  <w:tcW w:w="6424" w:type="dxa"/>
                  <w:shd w:val="clear" w:color="auto" w:fill="auto"/>
                </w:tcPr>
                <w:p w:rsidR="00A15931" w:rsidRPr="002D3677" w:rsidRDefault="00A15931" w:rsidP="00A15931">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A15931" w:rsidRPr="002D3677" w:rsidRDefault="00A15931" w:rsidP="00A15931">
                  <w:pPr>
                    <w:tabs>
                      <w:tab w:val="left" w:pos="851"/>
                    </w:tabs>
                    <w:ind w:right="141" w:firstLine="5"/>
                    <w:jc w:val="center"/>
                    <w:rPr>
                      <w:lang w:eastAsia="en-US"/>
                    </w:rPr>
                  </w:pPr>
                  <w:r w:rsidRPr="002D3677">
                    <w:rPr>
                      <w:lang w:eastAsia="en-US"/>
                    </w:rPr>
                    <w:t>8</w:t>
                  </w:r>
                </w:p>
              </w:tc>
            </w:tr>
            <w:tr w:rsidR="00A15931" w:rsidRPr="002D3677" w:rsidTr="00A15931">
              <w:tc>
                <w:tcPr>
                  <w:tcW w:w="6424" w:type="dxa"/>
                  <w:shd w:val="clear" w:color="auto" w:fill="auto"/>
                </w:tcPr>
                <w:p w:rsidR="00A15931" w:rsidRPr="002D3677" w:rsidRDefault="00A15931" w:rsidP="00A15931">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A15931" w:rsidRPr="002D3677" w:rsidRDefault="00A15931" w:rsidP="00A15931">
                  <w:pPr>
                    <w:tabs>
                      <w:tab w:val="left" w:pos="851"/>
                    </w:tabs>
                    <w:ind w:right="141" w:firstLine="5"/>
                    <w:jc w:val="center"/>
                    <w:rPr>
                      <w:lang w:eastAsia="en-US"/>
                    </w:rPr>
                  </w:pPr>
                  <w:r w:rsidRPr="002D3677">
                    <w:rPr>
                      <w:lang w:eastAsia="en-US"/>
                    </w:rPr>
                    <w:t>12</w:t>
                  </w:r>
                </w:p>
              </w:tc>
            </w:tr>
          </w:tbl>
          <w:p w:rsidR="00A15931" w:rsidRPr="002D3677" w:rsidRDefault="00A15931" w:rsidP="00A15931">
            <w:pPr>
              <w:tabs>
                <w:tab w:val="left" w:pos="851"/>
                <w:tab w:val="left" w:pos="1080"/>
              </w:tabs>
              <w:ind w:left="851" w:right="-2"/>
              <w:jc w:val="both"/>
              <w:rPr>
                <w:lang w:val="x-none" w:eastAsia="en-US"/>
              </w:rPr>
            </w:pP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устраняющих дефекты, выявленные в продуктах;</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xml:space="preserve">), а также всех изменений, производимых в рамках минорной версии продуктов. </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roofErr w:type="gramStart"/>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roofErr w:type="gramEnd"/>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выдаётся на срок 1 год </w:t>
            </w:r>
            <w:proofErr w:type="gramStart"/>
            <w:r w:rsidRPr="004A10BB">
              <w:rPr>
                <w:rFonts w:ascii="PT Astra Serif" w:hAnsi="PT Astra Serif"/>
                <w:szCs w:val="24"/>
              </w:rPr>
              <w:t>с даты окончания</w:t>
            </w:r>
            <w:proofErr w:type="gramEnd"/>
            <w:r w:rsidRPr="004A10BB">
              <w:rPr>
                <w:rFonts w:ascii="PT Astra Serif" w:hAnsi="PT Astra Serif"/>
                <w:szCs w:val="24"/>
              </w:rPr>
              <w:t xml:space="preserve"> действующего сертификата.</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A15931" w:rsidRPr="00CF690A" w:rsidTr="00A15931">
        <w:trPr>
          <w:trHeight w:val="787"/>
        </w:trPr>
        <w:tc>
          <w:tcPr>
            <w:tcW w:w="542" w:type="dxa"/>
            <w:tcBorders>
              <w:top w:val="single" w:sz="4" w:space="0" w:color="auto"/>
              <w:left w:val="single" w:sz="4" w:space="0" w:color="auto"/>
              <w:bottom w:val="single" w:sz="4" w:space="0" w:color="auto"/>
              <w:right w:val="single" w:sz="4" w:space="0" w:color="auto"/>
            </w:tcBorders>
          </w:tcPr>
          <w:p w:rsidR="00A15931" w:rsidRDefault="00A15931" w:rsidP="00A15931">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lastRenderedPageBreak/>
              <w:t>2</w:t>
            </w:r>
          </w:p>
        </w:tc>
        <w:tc>
          <w:tcPr>
            <w:tcW w:w="1868" w:type="dxa"/>
            <w:tcBorders>
              <w:top w:val="single" w:sz="4" w:space="0" w:color="000000"/>
              <w:left w:val="single" w:sz="4" w:space="0" w:color="000000"/>
              <w:bottom w:val="single" w:sz="4" w:space="0" w:color="000000"/>
            </w:tcBorders>
            <w:shd w:val="clear" w:color="auto" w:fill="auto"/>
          </w:tcPr>
          <w:p w:rsidR="00A15931" w:rsidRPr="004A10BB" w:rsidRDefault="00A15931" w:rsidP="00A15931">
            <w:pPr>
              <w:autoSpaceDE w:val="0"/>
              <w:rPr>
                <w:rFonts w:ascii="PT Astra Serif" w:hAnsi="PT Astra Serif"/>
                <w:szCs w:val="22"/>
              </w:rPr>
            </w:pPr>
            <w:r w:rsidRPr="004A10BB">
              <w:rPr>
                <w:rFonts w:ascii="PT Astra Serif" w:hAnsi="PT Astra Serif"/>
                <w:szCs w:val="22"/>
              </w:rPr>
              <w:t>Сертификат активации сервиса обновления баз решающих правил ViPNet IDS*</w:t>
            </w:r>
          </w:p>
        </w:tc>
        <w:tc>
          <w:tcPr>
            <w:tcW w:w="7796" w:type="dxa"/>
            <w:tcBorders>
              <w:top w:val="single" w:sz="4" w:space="0" w:color="auto"/>
              <w:left w:val="single" w:sz="4" w:space="0" w:color="auto"/>
              <w:bottom w:val="single" w:sz="4" w:space="0" w:color="auto"/>
              <w:right w:val="single" w:sz="4" w:space="0" w:color="auto"/>
            </w:tcBorders>
          </w:tcPr>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w:t>
            </w:r>
            <w:proofErr w:type="gramStart"/>
            <w:r w:rsidRPr="004A10BB">
              <w:rPr>
                <w:rFonts w:ascii="PT Astra Serif" w:hAnsi="PT Astra Serif"/>
                <w:szCs w:val="24"/>
              </w:rPr>
              <w:t>с даты окончания</w:t>
            </w:r>
            <w:proofErr w:type="gramEnd"/>
            <w:r w:rsidRPr="004A10BB">
              <w:rPr>
                <w:rFonts w:ascii="PT Astra Serif" w:hAnsi="PT Astra Serif"/>
                <w:szCs w:val="24"/>
              </w:rPr>
              <w:t xml:space="preserve"> действующего права на обновления баз решающих правил для следующих средств обнаружения вторжений, используемых Заказчиком:</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ПО ViPNet IDS NS VA1000 (vCPU4) – 1 (одна) шт.</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должен содержать полное наименование Заказчика, уникальный идентификационный номер сертификата, срок действия, перечень </w:t>
            </w:r>
            <w:proofErr w:type="spellStart"/>
            <w:r w:rsidRPr="004A10BB">
              <w:rPr>
                <w:rFonts w:ascii="PT Astra Serif" w:hAnsi="PT Astra Serif"/>
                <w:szCs w:val="24"/>
              </w:rPr>
              <w:t>СрЗИ</w:t>
            </w:r>
            <w:proofErr w:type="spellEnd"/>
            <w:r w:rsidRPr="004A10BB">
              <w:rPr>
                <w:rFonts w:ascii="PT Astra Serif" w:hAnsi="PT Astra Serif"/>
                <w:szCs w:val="24"/>
              </w:rPr>
              <w:t>, на которые он распространяется.</w:t>
            </w:r>
          </w:p>
          <w:p w:rsidR="00A15931" w:rsidRPr="004A10BB" w:rsidRDefault="00A15931" w:rsidP="00A1593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К сертификату должны быть приложены в электронном виде файлы, предусмотренные производителем, для его применения (данные учётных записей и лицензионные файлы).</w:t>
            </w:r>
          </w:p>
        </w:tc>
      </w:tr>
    </w:tbl>
    <w:p w:rsidR="00A15931" w:rsidRDefault="00A15931" w:rsidP="00A15931">
      <w:pPr>
        <w:jc w:val="both"/>
        <w:rPr>
          <w:rFonts w:ascii="PT Astra Serif" w:hAnsi="PT Astra Serif"/>
          <w:szCs w:val="24"/>
        </w:rPr>
      </w:pPr>
    </w:p>
    <w:p w:rsidR="00A15931" w:rsidRPr="00D01416" w:rsidRDefault="00A15931" w:rsidP="00A15931">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D54218" w:rsidRDefault="00D54218" w:rsidP="0077542C">
      <w:pPr>
        <w:pStyle w:val="ConsPlusNormal0"/>
        <w:widowControl/>
        <w:ind w:firstLine="709"/>
        <w:jc w:val="right"/>
        <w:rPr>
          <w:rFonts w:ascii="PT Astra Serif" w:hAnsi="PT Astra Serif" w:cs="Times New Roman"/>
          <w:szCs w:val="24"/>
        </w:rPr>
      </w:pPr>
    </w:p>
    <w:p w:rsidR="00D54218" w:rsidRDefault="00D54218">
      <w:pPr>
        <w:rPr>
          <w:rFonts w:ascii="PT Astra Serif" w:hAnsi="PT Astra Serif"/>
          <w:color w:val="00000A"/>
          <w:sz w:val="24"/>
          <w:szCs w:val="24"/>
        </w:rPr>
      </w:pPr>
      <w:r>
        <w:rPr>
          <w:rFonts w:ascii="PT Astra Serif" w:hAnsi="PT Astra Serif"/>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A15931" w:rsidRPr="00A15931">
        <w:rPr>
          <w:rFonts w:ascii="PT Astra Serif" w:hAnsi="PT Astra Serif"/>
          <w:sz w:val="24"/>
          <w:szCs w:val="24"/>
        </w:rPr>
        <w:t>сопровождению программного обеспечения ViPNet</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A15931" w:rsidP="00A15931">
            <w:pPr>
              <w:jc w:val="both"/>
              <w:rPr>
                <w:rFonts w:ascii="PT Astra Serif" w:eastAsia="Arial" w:hAnsi="PT Astra Serif" w:cs="Tahoma"/>
                <w:sz w:val="24"/>
                <w:szCs w:val="24"/>
              </w:rPr>
            </w:pPr>
            <w:r w:rsidRPr="00A15931">
              <w:rPr>
                <w:rFonts w:ascii="PT Astra Serif" w:hAnsi="PT Astra Serif" w:cs="Tahoma"/>
                <w:sz w:val="24"/>
                <w:szCs w:val="24"/>
              </w:rPr>
              <w:t xml:space="preserve">Передача сертификата активации сервиса совместной технической поддержки ПО ViPNet </w:t>
            </w:r>
            <w:proofErr w:type="spellStart"/>
            <w:r w:rsidRPr="00A15931">
              <w:rPr>
                <w:rFonts w:ascii="PT Astra Serif" w:hAnsi="PT Astra Serif" w:cs="Tahoma"/>
                <w:sz w:val="24"/>
                <w:szCs w:val="24"/>
              </w:rPr>
              <w:t>Administrator</w:t>
            </w:r>
            <w:proofErr w:type="spellEnd"/>
            <w:r w:rsidRPr="00A15931">
              <w:rPr>
                <w:rFonts w:ascii="PT Astra Serif" w:hAnsi="PT Astra Serif" w:cs="Tahoma"/>
                <w:sz w:val="24"/>
                <w:szCs w:val="24"/>
              </w:rPr>
              <w:t xml:space="preserve"> 4.x (КС3)</w:t>
            </w:r>
            <w:r>
              <w:rPr>
                <w:rFonts w:ascii="PT Astra Serif" w:hAnsi="PT Astra Serif" w:cs="Tahoma"/>
                <w:sz w:val="24"/>
                <w:szCs w:val="24"/>
              </w:rPr>
              <w:t xml:space="preserve"> - </w:t>
            </w:r>
            <w:r w:rsidR="00DB262B" w:rsidRPr="00DB262B">
              <w:rPr>
                <w:rFonts w:ascii="PT Astra Serif" w:hAnsi="PT Astra Serif" w:cs="Tahoma"/>
                <w:sz w:val="24"/>
                <w:szCs w:val="24"/>
              </w:rPr>
              <w:t>на 1 год</w:t>
            </w:r>
            <w:r>
              <w:rPr>
                <w:rFonts w:ascii="PT Astra Serif" w:hAnsi="PT Astra Serif" w:cs="Tahoma"/>
                <w:sz w:val="24"/>
                <w:szCs w:val="24"/>
              </w:rPr>
              <w:t>, уровень Расширенный</w:t>
            </w:r>
            <w:r w:rsidR="00DB262B" w:rsidRPr="00DB262B">
              <w:rPr>
                <w:rFonts w:ascii="PT Astra Serif" w:hAnsi="PT Astra Serif" w:cs="Tahoma"/>
                <w:sz w:val="24"/>
                <w:szCs w:val="24"/>
              </w:rPr>
              <w:t xml:space="preserve">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Pr>
                <w:rFonts w:ascii="PT Astra Serif" w:hAnsi="PT Astra Serif" w:cs="Tahoma"/>
                <w:sz w:val="24"/>
                <w:szCs w:val="24"/>
              </w:rPr>
              <w:t>62</w:t>
            </w:r>
            <w:r w:rsidR="00DB262B" w:rsidRPr="00DB262B">
              <w:rPr>
                <w:rFonts w:ascii="PT Astra Serif" w:hAnsi="PT Astra Serif" w:cs="Tahoma"/>
                <w:sz w:val="24"/>
                <w:szCs w:val="24"/>
              </w:rPr>
              <w:t>.</w:t>
            </w:r>
            <w:r>
              <w:rPr>
                <w:rFonts w:ascii="PT Astra Serif" w:hAnsi="PT Astra Serif" w:cs="Tahoma"/>
                <w:sz w:val="24"/>
                <w:szCs w:val="24"/>
              </w:rPr>
              <w:t>0</w:t>
            </w:r>
            <w:r w:rsidR="00DB262B" w:rsidRPr="00DB262B">
              <w:rPr>
                <w:rFonts w:ascii="PT Astra Serif" w:hAnsi="PT Astra Serif" w:cs="Tahoma"/>
                <w:sz w:val="24"/>
                <w:szCs w:val="24"/>
              </w:rPr>
              <w:t>2.</w:t>
            </w:r>
            <w:r>
              <w:rPr>
                <w:rFonts w:ascii="PT Astra Serif" w:hAnsi="PT Astra Serif" w:cs="Tahoma"/>
                <w:sz w:val="24"/>
                <w:szCs w:val="24"/>
              </w:rPr>
              <w:t>3</w:t>
            </w:r>
            <w:r w:rsidR="00DB262B" w:rsidRPr="00DB262B">
              <w:rPr>
                <w:rFonts w:ascii="PT Astra Serif" w:hAnsi="PT Astra Serif" w:cs="Tahoma"/>
                <w:sz w:val="24"/>
                <w:szCs w:val="24"/>
              </w:rPr>
              <w:t>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A15931"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A15931" w:rsidRDefault="00A15931"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A15931" w:rsidRPr="00D36B18" w:rsidRDefault="00A15931" w:rsidP="00A15931">
            <w:pPr>
              <w:jc w:val="both"/>
              <w:rPr>
                <w:rFonts w:ascii="PT Astra Serif" w:eastAsia="Arial" w:hAnsi="PT Astra Serif" w:cs="Tahoma"/>
                <w:sz w:val="24"/>
                <w:szCs w:val="24"/>
              </w:rPr>
            </w:pPr>
            <w:r w:rsidRPr="00A15931">
              <w:rPr>
                <w:rFonts w:ascii="PT Astra Serif" w:hAnsi="PT Astra Serif" w:cs="Tahoma"/>
                <w:sz w:val="24"/>
                <w:szCs w:val="24"/>
              </w:rPr>
              <w:t xml:space="preserve">Передача сертификата активации сервиса совместной технической поддержки ПАК ViPNet </w:t>
            </w:r>
            <w:proofErr w:type="spellStart"/>
            <w:r w:rsidRPr="00A15931">
              <w:rPr>
                <w:rFonts w:ascii="PT Astra Serif" w:hAnsi="PT Astra Serif" w:cs="Tahoma"/>
                <w:sz w:val="24"/>
                <w:szCs w:val="24"/>
              </w:rPr>
              <w:t>Coordinator</w:t>
            </w:r>
            <w:proofErr w:type="spellEnd"/>
            <w:r w:rsidRPr="00A15931">
              <w:rPr>
                <w:rFonts w:ascii="PT Astra Serif" w:hAnsi="PT Astra Serif" w:cs="Tahoma"/>
                <w:sz w:val="24"/>
                <w:szCs w:val="24"/>
              </w:rPr>
              <w:t xml:space="preserve"> HW1000 4.x</w:t>
            </w:r>
            <w:r>
              <w:rPr>
                <w:rFonts w:ascii="PT Astra Serif" w:hAnsi="PT Astra Serif" w:cs="Tahoma"/>
                <w:sz w:val="24"/>
                <w:szCs w:val="24"/>
              </w:rPr>
              <w:t xml:space="preserve"> - </w:t>
            </w:r>
            <w:r w:rsidRPr="00DB262B">
              <w:rPr>
                <w:rFonts w:ascii="PT Astra Serif" w:hAnsi="PT Astra Serif" w:cs="Tahoma"/>
                <w:sz w:val="24"/>
                <w:szCs w:val="24"/>
              </w:rPr>
              <w:t>на 1 год</w:t>
            </w:r>
            <w:r>
              <w:rPr>
                <w:rFonts w:ascii="PT Astra Serif" w:hAnsi="PT Astra Serif" w:cs="Tahoma"/>
                <w:sz w:val="24"/>
                <w:szCs w:val="24"/>
              </w:rPr>
              <w:t>, уровень Расширенный</w:t>
            </w:r>
            <w:r w:rsidRPr="00DB262B">
              <w:rPr>
                <w:rFonts w:ascii="PT Astra Serif" w:hAnsi="PT Astra Serif" w:cs="Tahoma"/>
                <w:sz w:val="24"/>
                <w:szCs w:val="24"/>
              </w:rPr>
              <w:t xml:space="preserve"> </w:t>
            </w:r>
            <w:r>
              <w:rPr>
                <w:rFonts w:ascii="PT Astra Serif" w:hAnsi="PT Astra Serif" w:cs="Tahoma"/>
                <w:sz w:val="24"/>
                <w:szCs w:val="24"/>
              </w:rPr>
              <w:t>(код ОКПД</w:t>
            </w:r>
            <w:proofErr w:type="gramStart"/>
            <w:r>
              <w:rPr>
                <w:rFonts w:ascii="PT Astra Serif" w:hAnsi="PT Astra Serif" w:cs="Tahoma"/>
                <w:sz w:val="24"/>
                <w:szCs w:val="24"/>
              </w:rPr>
              <w:t>2</w:t>
            </w:r>
            <w:proofErr w:type="gramEnd"/>
            <w:r>
              <w:rPr>
                <w:rFonts w:ascii="PT Astra Serif" w:hAnsi="PT Astra Serif" w:cs="Tahoma"/>
                <w:sz w:val="24"/>
                <w:szCs w:val="24"/>
              </w:rPr>
              <w:t xml:space="preserve"> 62</w:t>
            </w:r>
            <w:r w:rsidRPr="00DB262B">
              <w:rPr>
                <w:rFonts w:ascii="PT Astra Serif" w:hAnsi="PT Astra Serif" w:cs="Tahoma"/>
                <w:sz w:val="24"/>
                <w:szCs w:val="24"/>
              </w:rPr>
              <w:t>.</w:t>
            </w:r>
            <w:r>
              <w:rPr>
                <w:rFonts w:ascii="PT Astra Serif" w:hAnsi="PT Astra Serif" w:cs="Tahoma"/>
                <w:sz w:val="24"/>
                <w:szCs w:val="24"/>
              </w:rPr>
              <w:t>0</w:t>
            </w:r>
            <w:r w:rsidRPr="00DB262B">
              <w:rPr>
                <w:rFonts w:ascii="PT Astra Serif" w:hAnsi="PT Astra Serif" w:cs="Tahoma"/>
                <w:sz w:val="24"/>
                <w:szCs w:val="24"/>
              </w:rPr>
              <w:t>2.</w:t>
            </w:r>
            <w:r>
              <w:rPr>
                <w:rFonts w:ascii="PT Astra Serif" w:hAnsi="PT Astra Serif" w:cs="Tahoma"/>
                <w:sz w:val="24"/>
                <w:szCs w:val="24"/>
              </w:rPr>
              <w:t>3</w:t>
            </w:r>
            <w:r w:rsidRPr="00DB262B">
              <w:rPr>
                <w:rFonts w:ascii="PT Astra Serif" w:hAnsi="PT Astra Serif" w:cs="Tahoma"/>
                <w:sz w:val="24"/>
                <w:szCs w:val="24"/>
              </w:rPr>
              <w:t>0.000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A15931" w:rsidRPr="000C083E" w:rsidRDefault="00A15931"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5931" w:rsidRPr="00993BAD" w:rsidRDefault="00A15931"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15931" w:rsidRDefault="00A15931"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A15931" w:rsidRPr="004E7C36" w:rsidRDefault="00A15931" w:rsidP="00EE5F91">
            <w:pPr>
              <w:jc w:val="center"/>
              <w:rPr>
                <w:rFonts w:ascii="PT Astra Serif" w:eastAsia="Arial" w:hAnsi="PT Astra Serif" w:cs="Tahoma"/>
                <w:sz w:val="24"/>
                <w:szCs w:val="24"/>
              </w:rPr>
            </w:pPr>
          </w:p>
        </w:tc>
      </w:tr>
      <w:tr w:rsidR="00A15931" w:rsidRPr="008164F8" w:rsidTr="00A15931">
        <w:trPr>
          <w:trHeight w:val="90"/>
        </w:trPr>
        <w:tc>
          <w:tcPr>
            <w:tcW w:w="567" w:type="dxa"/>
            <w:tcBorders>
              <w:top w:val="single" w:sz="4" w:space="0" w:color="auto"/>
              <w:left w:val="single" w:sz="4" w:space="0" w:color="auto"/>
              <w:bottom w:val="single" w:sz="4" w:space="0" w:color="auto"/>
              <w:right w:val="single" w:sz="4" w:space="0" w:color="auto"/>
            </w:tcBorders>
          </w:tcPr>
          <w:p w:rsidR="00A15931" w:rsidRPr="008164F8" w:rsidRDefault="006546E2" w:rsidP="00A1593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A15931" w:rsidRPr="00D36B18" w:rsidRDefault="006546E2" w:rsidP="00A15931">
            <w:pPr>
              <w:jc w:val="both"/>
              <w:rPr>
                <w:rFonts w:ascii="PT Astra Serif" w:eastAsia="Arial" w:hAnsi="PT Astra Serif" w:cs="Tahoma"/>
                <w:sz w:val="24"/>
                <w:szCs w:val="24"/>
              </w:rPr>
            </w:pPr>
            <w:r w:rsidRPr="006546E2">
              <w:rPr>
                <w:rFonts w:ascii="PT Astra Serif" w:hAnsi="PT Astra Serif" w:cs="Tahoma"/>
                <w:sz w:val="24"/>
                <w:szCs w:val="24"/>
              </w:rPr>
              <w:t xml:space="preserve">Передача сертификата активации сервиса совместной технической поддержки ПАК ViPNet </w:t>
            </w:r>
            <w:proofErr w:type="spellStart"/>
            <w:r w:rsidRPr="006546E2">
              <w:rPr>
                <w:rFonts w:ascii="PT Astra Serif" w:hAnsi="PT Astra Serif" w:cs="Tahoma"/>
                <w:sz w:val="24"/>
                <w:szCs w:val="24"/>
              </w:rPr>
              <w:t>Coordinator</w:t>
            </w:r>
            <w:proofErr w:type="spellEnd"/>
            <w:r w:rsidRPr="006546E2">
              <w:rPr>
                <w:rFonts w:ascii="PT Astra Serif" w:hAnsi="PT Astra Serif" w:cs="Tahoma"/>
                <w:sz w:val="24"/>
                <w:szCs w:val="24"/>
              </w:rPr>
              <w:t xml:space="preserve"> HW100</w:t>
            </w:r>
            <w:proofErr w:type="gramStart"/>
            <w:r w:rsidRPr="006546E2">
              <w:rPr>
                <w:rFonts w:ascii="PT Astra Serif" w:hAnsi="PT Astra Serif" w:cs="Tahoma"/>
                <w:sz w:val="24"/>
                <w:szCs w:val="24"/>
              </w:rPr>
              <w:t xml:space="preserve"> С</w:t>
            </w:r>
            <w:proofErr w:type="gramEnd"/>
            <w:r w:rsidRPr="006546E2">
              <w:rPr>
                <w:rFonts w:ascii="PT Astra Serif" w:hAnsi="PT Astra Serif" w:cs="Tahoma"/>
                <w:sz w:val="24"/>
                <w:szCs w:val="24"/>
              </w:rPr>
              <w:t xml:space="preserve"> 4.x</w:t>
            </w:r>
            <w:r w:rsidR="00A15931">
              <w:rPr>
                <w:rFonts w:ascii="PT Astra Serif" w:hAnsi="PT Astra Serif" w:cs="Tahoma"/>
                <w:sz w:val="24"/>
                <w:szCs w:val="24"/>
              </w:rPr>
              <w:t xml:space="preserve"> - </w:t>
            </w:r>
            <w:r w:rsidR="00A15931" w:rsidRPr="00DB262B">
              <w:rPr>
                <w:rFonts w:ascii="PT Astra Serif" w:hAnsi="PT Astra Serif" w:cs="Tahoma"/>
                <w:sz w:val="24"/>
                <w:szCs w:val="24"/>
              </w:rPr>
              <w:t>на 1 год</w:t>
            </w:r>
            <w:r w:rsidR="00A15931">
              <w:rPr>
                <w:rFonts w:ascii="PT Astra Serif" w:hAnsi="PT Astra Serif" w:cs="Tahoma"/>
                <w:sz w:val="24"/>
                <w:szCs w:val="24"/>
              </w:rPr>
              <w:t>, уровень Расширенный</w:t>
            </w:r>
            <w:r w:rsidR="00A15931" w:rsidRPr="00DB262B">
              <w:rPr>
                <w:rFonts w:ascii="PT Astra Serif" w:hAnsi="PT Astra Serif" w:cs="Tahoma"/>
                <w:sz w:val="24"/>
                <w:szCs w:val="24"/>
              </w:rPr>
              <w:t xml:space="preserve"> </w:t>
            </w:r>
            <w:r w:rsidR="00A15931">
              <w:rPr>
                <w:rFonts w:ascii="PT Astra Serif" w:hAnsi="PT Astra Serif" w:cs="Tahoma"/>
                <w:sz w:val="24"/>
                <w:szCs w:val="24"/>
              </w:rPr>
              <w:t>(код ОКПД2 62</w:t>
            </w:r>
            <w:r w:rsidR="00A15931" w:rsidRPr="00DB262B">
              <w:rPr>
                <w:rFonts w:ascii="PT Astra Serif" w:hAnsi="PT Astra Serif" w:cs="Tahoma"/>
                <w:sz w:val="24"/>
                <w:szCs w:val="24"/>
              </w:rPr>
              <w:t>.</w:t>
            </w:r>
            <w:r w:rsidR="00A15931">
              <w:rPr>
                <w:rFonts w:ascii="PT Astra Serif" w:hAnsi="PT Astra Serif" w:cs="Tahoma"/>
                <w:sz w:val="24"/>
                <w:szCs w:val="24"/>
              </w:rPr>
              <w:t>0</w:t>
            </w:r>
            <w:r w:rsidR="00A15931" w:rsidRPr="00DB262B">
              <w:rPr>
                <w:rFonts w:ascii="PT Astra Serif" w:hAnsi="PT Astra Serif" w:cs="Tahoma"/>
                <w:sz w:val="24"/>
                <w:szCs w:val="24"/>
              </w:rPr>
              <w:t>2.</w:t>
            </w:r>
            <w:r w:rsidR="00A15931">
              <w:rPr>
                <w:rFonts w:ascii="PT Astra Serif" w:hAnsi="PT Astra Serif" w:cs="Tahoma"/>
                <w:sz w:val="24"/>
                <w:szCs w:val="24"/>
              </w:rPr>
              <w:t>3</w:t>
            </w:r>
            <w:r w:rsidR="00A15931" w:rsidRPr="00DB262B">
              <w:rPr>
                <w:rFonts w:ascii="PT Astra Serif" w:hAnsi="PT Astra Serif" w:cs="Tahoma"/>
                <w:sz w:val="24"/>
                <w:szCs w:val="24"/>
              </w:rPr>
              <w:t>0.000</w:t>
            </w:r>
            <w:r w:rsidR="00A15931">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A15931" w:rsidRPr="000C083E" w:rsidRDefault="00A15931" w:rsidP="00A1593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5931" w:rsidRPr="00993BAD" w:rsidRDefault="006546E2" w:rsidP="00A15931">
            <w:pPr>
              <w:jc w:val="center"/>
              <w:rPr>
                <w:rFonts w:ascii="PT Astra Serif" w:eastAsia="Arial" w:hAnsi="PT Astra Serif" w:cs="Tahoma"/>
                <w:sz w:val="24"/>
                <w:szCs w:val="24"/>
              </w:rPr>
            </w:pPr>
            <w:r>
              <w:rPr>
                <w:rFonts w:ascii="PT Astra Serif" w:eastAsia="Arial" w:hAnsi="PT Astra Serif" w:cs="Tahoma"/>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A15931" w:rsidRPr="001210C6" w:rsidRDefault="00A15931" w:rsidP="00A1593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A15931" w:rsidRPr="004E7C36" w:rsidRDefault="00A15931" w:rsidP="00A15931">
            <w:pPr>
              <w:jc w:val="center"/>
              <w:rPr>
                <w:rFonts w:ascii="PT Astra Serif" w:eastAsia="Arial" w:hAnsi="PT Astra Serif" w:cs="Tahoma"/>
                <w:sz w:val="24"/>
                <w:szCs w:val="24"/>
              </w:rPr>
            </w:pPr>
          </w:p>
        </w:tc>
      </w:tr>
      <w:tr w:rsidR="00A15931" w:rsidRPr="008164F8" w:rsidTr="00A15931">
        <w:trPr>
          <w:trHeight w:val="90"/>
        </w:trPr>
        <w:tc>
          <w:tcPr>
            <w:tcW w:w="567" w:type="dxa"/>
            <w:tcBorders>
              <w:top w:val="single" w:sz="4" w:space="0" w:color="auto"/>
              <w:left w:val="single" w:sz="4" w:space="0" w:color="auto"/>
              <w:bottom w:val="single" w:sz="4" w:space="0" w:color="auto"/>
              <w:right w:val="single" w:sz="4" w:space="0" w:color="auto"/>
            </w:tcBorders>
          </w:tcPr>
          <w:p w:rsidR="00A15931" w:rsidRDefault="006546E2" w:rsidP="00A1593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4</w:t>
            </w:r>
          </w:p>
        </w:tc>
        <w:tc>
          <w:tcPr>
            <w:tcW w:w="4253" w:type="dxa"/>
            <w:tcBorders>
              <w:top w:val="single" w:sz="4" w:space="0" w:color="auto"/>
              <w:left w:val="single" w:sz="4" w:space="0" w:color="auto"/>
              <w:bottom w:val="single" w:sz="4" w:space="0" w:color="auto"/>
              <w:right w:val="single" w:sz="4" w:space="0" w:color="auto"/>
            </w:tcBorders>
          </w:tcPr>
          <w:p w:rsidR="00A15931" w:rsidRPr="00D36B18" w:rsidRDefault="006546E2" w:rsidP="00A15931">
            <w:pPr>
              <w:jc w:val="both"/>
              <w:rPr>
                <w:rFonts w:ascii="PT Astra Serif" w:eastAsia="Arial" w:hAnsi="PT Astra Serif" w:cs="Tahoma"/>
                <w:sz w:val="24"/>
                <w:szCs w:val="24"/>
              </w:rPr>
            </w:pPr>
            <w:r w:rsidRPr="006546E2">
              <w:rPr>
                <w:rFonts w:ascii="PT Astra Serif" w:hAnsi="PT Astra Serif" w:cs="Tahoma"/>
                <w:sz w:val="24"/>
                <w:szCs w:val="24"/>
              </w:rPr>
              <w:t xml:space="preserve">Передача сертификата активации сервиса совместной технической поддержки ПО ViPNet </w:t>
            </w:r>
            <w:proofErr w:type="spellStart"/>
            <w:r w:rsidRPr="006546E2">
              <w:rPr>
                <w:rFonts w:ascii="PT Astra Serif" w:hAnsi="PT Astra Serif" w:cs="Tahoma"/>
                <w:sz w:val="24"/>
                <w:szCs w:val="24"/>
              </w:rPr>
              <w:t>Client</w:t>
            </w:r>
            <w:proofErr w:type="spellEnd"/>
            <w:r w:rsidRPr="006546E2">
              <w:rPr>
                <w:rFonts w:ascii="PT Astra Serif" w:hAnsi="PT Astra Serif" w:cs="Tahoma"/>
                <w:sz w:val="24"/>
                <w:szCs w:val="24"/>
              </w:rPr>
              <w:t xml:space="preserve"> </w:t>
            </w:r>
            <w:proofErr w:type="spellStart"/>
            <w:r w:rsidRPr="006546E2">
              <w:rPr>
                <w:rFonts w:ascii="PT Astra Serif" w:hAnsi="PT Astra Serif" w:cs="Tahoma"/>
                <w:sz w:val="24"/>
                <w:szCs w:val="24"/>
              </w:rPr>
              <w:t>for</w:t>
            </w:r>
            <w:proofErr w:type="spellEnd"/>
            <w:r w:rsidRPr="006546E2">
              <w:rPr>
                <w:rFonts w:ascii="PT Astra Serif" w:hAnsi="PT Astra Serif" w:cs="Tahoma"/>
                <w:sz w:val="24"/>
                <w:szCs w:val="24"/>
              </w:rPr>
              <w:t xml:space="preserve"> Windows 4.x (КС3)</w:t>
            </w:r>
            <w:r w:rsidR="00A15931">
              <w:rPr>
                <w:rFonts w:ascii="PT Astra Serif" w:hAnsi="PT Astra Serif" w:cs="Tahoma"/>
                <w:sz w:val="24"/>
                <w:szCs w:val="24"/>
              </w:rPr>
              <w:t xml:space="preserve"> - </w:t>
            </w:r>
            <w:r w:rsidR="00A15931" w:rsidRPr="00DB262B">
              <w:rPr>
                <w:rFonts w:ascii="PT Astra Serif" w:hAnsi="PT Astra Serif" w:cs="Tahoma"/>
                <w:sz w:val="24"/>
                <w:szCs w:val="24"/>
              </w:rPr>
              <w:t>на 1 год</w:t>
            </w:r>
            <w:r w:rsidR="00A15931">
              <w:rPr>
                <w:rFonts w:ascii="PT Astra Serif" w:hAnsi="PT Astra Serif" w:cs="Tahoma"/>
                <w:sz w:val="24"/>
                <w:szCs w:val="24"/>
              </w:rPr>
              <w:t>, уровень Расширенный</w:t>
            </w:r>
            <w:r w:rsidR="00A15931" w:rsidRPr="00DB262B">
              <w:rPr>
                <w:rFonts w:ascii="PT Astra Serif" w:hAnsi="PT Astra Serif" w:cs="Tahoma"/>
                <w:sz w:val="24"/>
                <w:szCs w:val="24"/>
              </w:rPr>
              <w:t xml:space="preserve"> </w:t>
            </w:r>
            <w:r w:rsidR="00A15931">
              <w:rPr>
                <w:rFonts w:ascii="PT Astra Serif" w:hAnsi="PT Astra Serif" w:cs="Tahoma"/>
                <w:sz w:val="24"/>
                <w:szCs w:val="24"/>
              </w:rPr>
              <w:t>(код ОКПД</w:t>
            </w:r>
            <w:proofErr w:type="gramStart"/>
            <w:r w:rsidR="00A15931">
              <w:rPr>
                <w:rFonts w:ascii="PT Astra Serif" w:hAnsi="PT Astra Serif" w:cs="Tahoma"/>
                <w:sz w:val="24"/>
                <w:szCs w:val="24"/>
              </w:rPr>
              <w:t>2</w:t>
            </w:r>
            <w:proofErr w:type="gramEnd"/>
            <w:r w:rsidR="00A15931">
              <w:rPr>
                <w:rFonts w:ascii="PT Astra Serif" w:hAnsi="PT Astra Serif" w:cs="Tahoma"/>
                <w:sz w:val="24"/>
                <w:szCs w:val="24"/>
              </w:rPr>
              <w:t xml:space="preserve"> 62</w:t>
            </w:r>
            <w:r w:rsidR="00A15931" w:rsidRPr="00DB262B">
              <w:rPr>
                <w:rFonts w:ascii="PT Astra Serif" w:hAnsi="PT Astra Serif" w:cs="Tahoma"/>
                <w:sz w:val="24"/>
                <w:szCs w:val="24"/>
              </w:rPr>
              <w:t>.</w:t>
            </w:r>
            <w:r w:rsidR="00A15931">
              <w:rPr>
                <w:rFonts w:ascii="PT Astra Serif" w:hAnsi="PT Astra Serif" w:cs="Tahoma"/>
                <w:sz w:val="24"/>
                <w:szCs w:val="24"/>
              </w:rPr>
              <w:t>0</w:t>
            </w:r>
            <w:r w:rsidR="00A15931" w:rsidRPr="00DB262B">
              <w:rPr>
                <w:rFonts w:ascii="PT Astra Serif" w:hAnsi="PT Astra Serif" w:cs="Tahoma"/>
                <w:sz w:val="24"/>
                <w:szCs w:val="24"/>
              </w:rPr>
              <w:t>2.</w:t>
            </w:r>
            <w:r w:rsidR="00A15931">
              <w:rPr>
                <w:rFonts w:ascii="PT Astra Serif" w:hAnsi="PT Astra Serif" w:cs="Tahoma"/>
                <w:sz w:val="24"/>
                <w:szCs w:val="24"/>
              </w:rPr>
              <w:t>3</w:t>
            </w:r>
            <w:r w:rsidR="00A15931" w:rsidRPr="00DB262B">
              <w:rPr>
                <w:rFonts w:ascii="PT Astra Serif" w:hAnsi="PT Astra Serif" w:cs="Tahoma"/>
                <w:sz w:val="24"/>
                <w:szCs w:val="24"/>
              </w:rPr>
              <w:t>0.000</w:t>
            </w:r>
            <w:r w:rsidR="00A15931">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A15931" w:rsidRPr="000C083E" w:rsidRDefault="00A15931" w:rsidP="00A1593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5931" w:rsidRPr="00993BAD" w:rsidRDefault="006546E2" w:rsidP="00A15931">
            <w:pPr>
              <w:jc w:val="center"/>
              <w:rPr>
                <w:rFonts w:ascii="PT Astra Serif" w:eastAsia="Arial" w:hAnsi="PT Astra Serif" w:cs="Tahoma"/>
                <w:sz w:val="24"/>
                <w:szCs w:val="24"/>
              </w:rPr>
            </w:pPr>
            <w:r>
              <w:rPr>
                <w:rFonts w:ascii="PT Astra Serif" w:eastAsia="Arial" w:hAnsi="PT Astra Serif" w:cs="Tahoma"/>
                <w:sz w:val="24"/>
                <w:szCs w:val="24"/>
              </w:rPr>
              <w:t>267</w:t>
            </w:r>
          </w:p>
        </w:tc>
        <w:tc>
          <w:tcPr>
            <w:tcW w:w="1276" w:type="dxa"/>
            <w:tcBorders>
              <w:top w:val="single" w:sz="4" w:space="0" w:color="auto"/>
              <w:left w:val="single" w:sz="4" w:space="0" w:color="auto"/>
              <w:bottom w:val="single" w:sz="4" w:space="0" w:color="auto"/>
              <w:right w:val="single" w:sz="4" w:space="0" w:color="auto"/>
            </w:tcBorders>
          </w:tcPr>
          <w:p w:rsidR="00A15931" w:rsidRDefault="00A15931" w:rsidP="00A1593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A15931" w:rsidRPr="004E7C36" w:rsidRDefault="00A15931" w:rsidP="00A15931">
            <w:pPr>
              <w:jc w:val="center"/>
              <w:rPr>
                <w:rFonts w:ascii="PT Astra Serif" w:eastAsia="Arial" w:hAnsi="PT Astra Serif" w:cs="Tahoma"/>
                <w:sz w:val="24"/>
                <w:szCs w:val="24"/>
              </w:rPr>
            </w:pPr>
          </w:p>
        </w:tc>
      </w:tr>
      <w:tr w:rsidR="00A15931" w:rsidRPr="008164F8" w:rsidTr="00A15931">
        <w:trPr>
          <w:trHeight w:val="90"/>
        </w:trPr>
        <w:tc>
          <w:tcPr>
            <w:tcW w:w="567" w:type="dxa"/>
            <w:tcBorders>
              <w:top w:val="single" w:sz="4" w:space="0" w:color="auto"/>
              <w:left w:val="single" w:sz="4" w:space="0" w:color="auto"/>
              <w:bottom w:val="single" w:sz="4" w:space="0" w:color="auto"/>
              <w:right w:val="single" w:sz="4" w:space="0" w:color="auto"/>
            </w:tcBorders>
          </w:tcPr>
          <w:p w:rsidR="00A15931" w:rsidRPr="008164F8" w:rsidRDefault="002850FC" w:rsidP="00A1593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5</w:t>
            </w:r>
          </w:p>
        </w:tc>
        <w:tc>
          <w:tcPr>
            <w:tcW w:w="4253" w:type="dxa"/>
            <w:tcBorders>
              <w:top w:val="single" w:sz="4" w:space="0" w:color="auto"/>
              <w:left w:val="single" w:sz="4" w:space="0" w:color="auto"/>
              <w:bottom w:val="single" w:sz="4" w:space="0" w:color="auto"/>
              <w:right w:val="single" w:sz="4" w:space="0" w:color="auto"/>
            </w:tcBorders>
          </w:tcPr>
          <w:p w:rsidR="00A15931" w:rsidRPr="00D36B18" w:rsidRDefault="006546E2" w:rsidP="00A15931">
            <w:pPr>
              <w:jc w:val="both"/>
              <w:rPr>
                <w:rFonts w:ascii="PT Astra Serif" w:eastAsia="Arial" w:hAnsi="PT Astra Serif" w:cs="Tahoma"/>
                <w:sz w:val="24"/>
                <w:szCs w:val="24"/>
              </w:rPr>
            </w:pPr>
            <w:r w:rsidRPr="006546E2">
              <w:rPr>
                <w:rFonts w:ascii="PT Astra Serif" w:hAnsi="PT Astra Serif" w:cs="Tahoma"/>
                <w:sz w:val="24"/>
                <w:szCs w:val="24"/>
              </w:rPr>
              <w:t>Передача сертификата активации сервиса совместной технической поддержки ПО ViPNet IDS NS 3</w:t>
            </w:r>
            <w:r w:rsidR="00A15931">
              <w:rPr>
                <w:rFonts w:ascii="PT Astra Serif" w:hAnsi="PT Astra Serif" w:cs="Tahoma"/>
                <w:sz w:val="24"/>
                <w:szCs w:val="24"/>
              </w:rPr>
              <w:t xml:space="preserve"> - </w:t>
            </w:r>
            <w:r w:rsidR="00A15931" w:rsidRPr="00DB262B">
              <w:rPr>
                <w:rFonts w:ascii="PT Astra Serif" w:hAnsi="PT Astra Serif" w:cs="Tahoma"/>
                <w:sz w:val="24"/>
                <w:szCs w:val="24"/>
              </w:rPr>
              <w:t>на 1 год</w:t>
            </w:r>
            <w:r w:rsidR="00A15931">
              <w:rPr>
                <w:rFonts w:ascii="PT Astra Serif" w:hAnsi="PT Astra Serif" w:cs="Tahoma"/>
                <w:sz w:val="24"/>
                <w:szCs w:val="24"/>
              </w:rPr>
              <w:t>, уровень Расширенный</w:t>
            </w:r>
            <w:r w:rsidR="00A15931" w:rsidRPr="00DB262B">
              <w:rPr>
                <w:rFonts w:ascii="PT Astra Serif" w:hAnsi="PT Astra Serif" w:cs="Tahoma"/>
                <w:sz w:val="24"/>
                <w:szCs w:val="24"/>
              </w:rPr>
              <w:t xml:space="preserve"> </w:t>
            </w:r>
            <w:r w:rsidR="00A15931">
              <w:rPr>
                <w:rFonts w:ascii="PT Astra Serif" w:hAnsi="PT Astra Serif" w:cs="Tahoma"/>
                <w:sz w:val="24"/>
                <w:szCs w:val="24"/>
              </w:rPr>
              <w:t>(код ОКПД</w:t>
            </w:r>
            <w:proofErr w:type="gramStart"/>
            <w:r w:rsidR="00A15931">
              <w:rPr>
                <w:rFonts w:ascii="PT Astra Serif" w:hAnsi="PT Astra Serif" w:cs="Tahoma"/>
                <w:sz w:val="24"/>
                <w:szCs w:val="24"/>
              </w:rPr>
              <w:t>2</w:t>
            </w:r>
            <w:proofErr w:type="gramEnd"/>
            <w:r w:rsidR="00A15931">
              <w:rPr>
                <w:rFonts w:ascii="PT Astra Serif" w:hAnsi="PT Astra Serif" w:cs="Tahoma"/>
                <w:sz w:val="24"/>
                <w:szCs w:val="24"/>
              </w:rPr>
              <w:t xml:space="preserve"> 62</w:t>
            </w:r>
            <w:r w:rsidR="00A15931" w:rsidRPr="00DB262B">
              <w:rPr>
                <w:rFonts w:ascii="PT Astra Serif" w:hAnsi="PT Astra Serif" w:cs="Tahoma"/>
                <w:sz w:val="24"/>
                <w:szCs w:val="24"/>
              </w:rPr>
              <w:t>.</w:t>
            </w:r>
            <w:r w:rsidR="00A15931">
              <w:rPr>
                <w:rFonts w:ascii="PT Astra Serif" w:hAnsi="PT Astra Serif" w:cs="Tahoma"/>
                <w:sz w:val="24"/>
                <w:szCs w:val="24"/>
              </w:rPr>
              <w:t>0</w:t>
            </w:r>
            <w:r w:rsidR="00A15931" w:rsidRPr="00DB262B">
              <w:rPr>
                <w:rFonts w:ascii="PT Astra Serif" w:hAnsi="PT Astra Serif" w:cs="Tahoma"/>
                <w:sz w:val="24"/>
                <w:szCs w:val="24"/>
              </w:rPr>
              <w:t>2.</w:t>
            </w:r>
            <w:r w:rsidR="00A15931">
              <w:rPr>
                <w:rFonts w:ascii="PT Astra Serif" w:hAnsi="PT Astra Serif" w:cs="Tahoma"/>
                <w:sz w:val="24"/>
                <w:szCs w:val="24"/>
              </w:rPr>
              <w:t>3</w:t>
            </w:r>
            <w:r w:rsidR="00A15931" w:rsidRPr="00DB262B">
              <w:rPr>
                <w:rFonts w:ascii="PT Astra Serif" w:hAnsi="PT Astra Serif" w:cs="Tahoma"/>
                <w:sz w:val="24"/>
                <w:szCs w:val="24"/>
              </w:rPr>
              <w:t>0.000</w:t>
            </w:r>
            <w:r w:rsidR="00A15931">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A15931" w:rsidRPr="000C083E" w:rsidRDefault="00A15931" w:rsidP="00A1593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5931" w:rsidRPr="00993BAD" w:rsidRDefault="00A15931" w:rsidP="00A1593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15931" w:rsidRPr="001210C6" w:rsidRDefault="00A15931" w:rsidP="00A1593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A15931" w:rsidRPr="004E7C36" w:rsidRDefault="00A15931" w:rsidP="00A15931">
            <w:pPr>
              <w:jc w:val="center"/>
              <w:rPr>
                <w:rFonts w:ascii="PT Astra Serif" w:eastAsia="Arial" w:hAnsi="PT Astra Serif" w:cs="Tahoma"/>
                <w:sz w:val="24"/>
                <w:szCs w:val="24"/>
              </w:rPr>
            </w:pPr>
          </w:p>
        </w:tc>
      </w:tr>
      <w:tr w:rsidR="00A15931" w:rsidRPr="008164F8" w:rsidTr="00A15931">
        <w:trPr>
          <w:trHeight w:val="90"/>
        </w:trPr>
        <w:tc>
          <w:tcPr>
            <w:tcW w:w="567" w:type="dxa"/>
            <w:tcBorders>
              <w:top w:val="single" w:sz="4" w:space="0" w:color="auto"/>
              <w:left w:val="single" w:sz="4" w:space="0" w:color="auto"/>
              <w:bottom w:val="single" w:sz="4" w:space="0" w:color="auto"/>
              <w:right w:val="single" w:sz="4" w:space="0" w:color="auto"/>
            </w:tcBorders>
          </w:tcPr>
          <w:p w:rsidR="00A15931" w:rsidRDefault="002850FC" w:rsidP="00A1593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6</w:t>
            </w:r>
          </w:p>
        </w:tc>
        <w:tc>
          <w:tcPr>
            <w:tcW w:w="4253" w:type="dxa"/>
            <w:tcBorders>
              <w:top w:val="single" w:sz="4" w:space="0" w:color="auto"/>
              <w:left w:val="single" w:sz="4" w:space="0" w:color="auto"/>
              <w:bottom w:val="single" w:sz="4" w:space="0" w:color="auto"/>
              <w:right w:val="single" w:sz="4" w:space="0" w:color="auto"/>
            </w:tcBorders>
          </w:tcPr>
          <w:p w:rsidR="00A15931" w:rsidRPr="00D36B18" w:rsidRDefault="002850FC" w:rsidP="002850FC">
            <w:pPr>
              <w:jc w:val="both"/>
              <w:rPr>
                <w:rFonts w:ascii="PT Astra Serif" w:eastAsia="Arial" w:hAnsi="PT Astra Serif" w:cs="Tahoma"/>
                <w:sz w:val="24"/>
                <w:szCs w:val="24"/>
              </w:rPr>
            </w:pPr>
            <w:r w:rsidRPr="002850FC">
              <w:rPr>
                <w:rFonts w:ascii="PT Astra Serif" w:hAnsi="PT Astra Serif" w:cs="Tahoma"/>
                <w:sz w:val="24"/>
                <w:szCs w:val="24"/>
              </w:rPr>
              <w:t>Передача сертификата активации сервиса обновления баз решающих правил ПО ViPNet IDS NS 3</w:t>
            </w:r>
            <w:r w:rsidR="00A15931">
              <w:rPr>
                <w:rFonts w:ascii="PT Astra Serif" w:hAnsi="PT Astra Serif" w:cs="Tahoma"/>
                <w:sz w:val="24"/>
                <w:szCs w:val="24"/>
              </w:rPr>
              <w:t xml:space="preserve"> - </w:t>
            </w:r>
            <w:r w:rsidR="00A15931" w:rsidRPr="00DB262B">
              <w:rPr>
                <w:rFonts w:ascii="PT Astra Serif" w:hAnsi="PT Astra Serif" w:cs="Tahoma"/>
                <w:sz w:val="24"/>
                <w:szCs w:val="24"/>
              </w:rPr>
              <w:t xml:space="preserve">на 1 год </w:t>
            </w:r>
            <w:r w:rsidR="00A15931">
              <w:rPr>
                <w:rFonts w:ascii="PT Astra Serif" w:hAnsi="PT Astra Serif" w:cs="Tahoma"/>
                <w:sz w:val="24"/>
                <w:szCs w:val="24"/>
              </w:rPr>
              <w:t>(код ОКПД</w:t>
            </w:r>
            <w:proofErr w:type="gramStart"/>
            <w:r w:rsidR="00A15931">
              <w:rPr>
                <w:rFonts w:ascii="PT Astra Serif" w:hAnsi="PT Astra Serif" w:cs="Tahoma"/>
                <w:sz w:val="24"/>
                <w:szCs w:val="24"/>
              </w:rPr>
              <w:t>2</w:t>
            </w:r>
            <w:proofErr w:type="gramEnd"/>
            <w:r w:rsidR="00A15931">
              <w:rPr>
                <w:rFonts w:ascii="PT Astra Serif" w:hAnsi="PT Astra Serif" w:cs="Tahoma"/>
                <w:sz w:val="24"/>
                <w:szCs w:val="24"/>
              </w:rPr>
              <w:t xml:space="preserve"> 62</w:t>
            </w:r>
            <w:r w:rsidR="00A15931" w:rsidRPr="00DB262B">
              <w:rPr>
                <w:rFonts w:ascii="PT Astra Serif" w:hAnsi="PT Astra Serif" w:cs="Tahoma"/>
                <w:sz w:val="24"/>
                <w:szCs w:val="24"/>
              </w:rPr>
              <w:t>.</w:t>
            </w:r>
            <w:r w:rsidR="00A15931">
              <w:rPr>
                <w:rFonts w:ascii="PT Astra Serif" w:hAnsi="PT Astra Serif" w:cs="Tahoma"/>
                <w:sz w:val="24"/>
                <w:szCs w:val="24"/>
              </w:rPr>
              <w:t>0</w:t>
            </w:r>
            <w:r w:rsidR="00A15931" w:rsidRPr="00DB262B">
              <w:rPr>
                <w:rFonts w:ascii="PT Astra Serif" w:hAnsi="PT Astra Serif" w:cs="Tahoma"/>
                <w:sz w:val="24"/>
                <w:szCs w:val="24"/>
              </w:rPr>
              <w:t>2.</w:t>
            </w:r>
            <w:r w:rsidR="00A15931">
              <w:rPr>
                <w:rFonts w:ascii="PT Astra Serif" w:hAnsi="PT Astra Serif" w:cs="Tahoma"/>
                <w:sz w:val="24"/>
                <w:szCs w:val="24"/>
              </w:rPr>
              <w:t>3</w:t>
            </w:r>
            <w:r w:rsidR="00A15931" w:rsidRPr="00DB262B">
              <w:rPr>
                <w:rFonts w:ascii="PT Astra Serif" w:hAnsi="PT Astra Serif" w:cs="Tahoma"/>
                <w:sz w:val="24"/>
                <w:szCs w:val="24"/>
              </w:rPr>
              <w:t>0.000</w:t>
            </w:r>
            <w:r w:rsidR="00A15931">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A15931" w:rsidRPr="000C083E" w:rsidRDefault="00A15931" w:rsidP="00A1593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5931" w:rsidRPr="00993BAD" w:rsidRDefault="00A15931" w:rsidP="00A1593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15931" w:rsidRDefault="00A15931" w:rsidP="00A1593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A15931" w:rsidRPr="004E7C36" w:rsidRDefault="00A15931" w:rsidP="00A15931">
            <w:pPr>
              <w:jc w:val="center"/>
              <w:rPr>
                <w:rFonts w:ascii="PT Astra Serif" w:eastAsia="Arial" w:hAnsi="PT Astra Serif" w:cs="Tahoma"/>
                <w:sz w:val="24"/>
                <w:szCs w:val="24"/>
              </w:rPr>
            </w:pPr>
          </w:p>
        </w:tc>
      </w:tr>
      <w:tr w:rsidR="00A15931" w:rsidRPr="008164F8" w:rsidTr="00A15931">
        <w:trPr>
          <w:trHeight w:val="90"/>
        </w:trPr>
        <w:tc>
          <w:tcPr>
            <w:tcW w:w="567" w:type="dxa"/>
            <w:tcBorders>
              <w:top w:val="single" w:sz="4" w:space="0" w:color="auto"/>
              <w:left w:val="single" w:sz="4" w:space="0" w:color="auto"/>
              <w:bottom w:val="single" w:sz="4" w:space="0" w:color="auto"/>
              <w:right w:val="single" w:sz="4" w:space="0" w:color="auto"/>
            </w:tcBorders>
          </w:tcPr>
          <w:p w:rsidR="00A15931" w:rsidRDefault="002850FC" w:rsidP="00A1593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7</w:t>
            </w:r>
          </w:p>
        </w:tc>
        <w:tc>
          <w:tcPr>
            <w:tcW w:w="4253" w:type="dxa"/>
            <w:tcBorders>
              <w:top w:val="single" w:sz="4" w:space="0" w:color="auto"/>
              <w:left w:val="single" w:sz="4" w:space="0" w:color="auto"/>
              <w:bottom w:val="single" w:sz="4" w:space="0" w:color="auto"/>
              <w:right w:val="single" w:sz="4" w:space="0" w:color="auto"/>
            </w:tcBorders>
          </w:tcPr>
          <w:p w:rsidR="00A15931" w:rsidRPr="00D36B18" w:rsidRDefault="002850FC" w:rsidP="00A15931">
            <w:pPr>
              <w:jc w:val="both"/>
              <w:rPr>
                <w:rFonts w:ascii="PT Astra Serif" w:eastAsia="Arial" w:hAnsi="PT Astra Serif" w:cs="Tahoma"/>
                <w:sz w:val="24"/>
                <w:szCs w:val="24"/>
              </w:rPr>
            </w:pPr>
            <w:r w:rsidRPr="002850FC">
              <w:rPr>
                <w:rFonts w:ascii="PT Astra Serif" w:hAnsi="PT Astra Serif" w:cs="Tahoma"/>
                <w:sz w:val="24"/>
                <w:szCs w:val="24"/>
              </w:rPr>
              <w:t xml:space="preserve">Передача сертификата активации сервиса совместной технической поддержки ПО ViPNet </w:t>
            </w:r>
            <w:proofErr w:type="spellStart"/>
            <w:r w:rsidRPr="002850FC">
              <w:rPr>
                <w:rFonts w:ascii="PT Astra Serif" w:hAnsi="PT Astra Serif" w:cs="Tahoma"/>
                <w:sz w:val="24"/>
                <w:szCs w:val="24"/>
              </w:rPr>
              <w:t>Client</w:t>
            </w:r>
            <w:proofErr w:type="spellEnd"/>
            <w:r w:rsidRPr="002850FC">
              <w:rPr>
                <w:rFonts w:ascii="PT Astra Serif" w:hAnsi="PT Astra Serif" w:cs="Tahoma"/>
                <w:sz w:val="24"/>
                <w:szCs w:val="24"/>
              </w:rPr>
              <w:t xml:space="preserve"> 4U </w:t>
            </w:r>
            <w:proofErr w:type="spellStart"/>
            <w:r w:rsidRPr="002850FC">
              <w:rPr>
                <w:rFonts w:ascii="PT Astra Serif" w:hAnsi="PT Astra Serif" w:cs="Tahoma"/>
                <w:sz w:val="24"/>
                <w:szCs w:val="24"/>
              </w:rPr>
              <w:t>for</w:t>
            </w:r>
            <w:proofErr w:type="spellEnd"/>
            <w:r w:rsidRPr="002850FC">
              <w:rPr>
                <w:rFonts w:ascii="PT Astra Serif" w:hAnsi="PT Astra Serif" w:cs="Tahoma"/>
                <w:sz w:val="24"/>
                <w:szCs w:val="24"/>
              </w:rPr>
              <w:t xml:space="preserve"> </w:t>
            </w:r>
            <w:proofErr w:type="spellStart"/>
            <w:r w:rsidRPr="002850FC">
              <w:rPr>
                <w:rFonts w:ascii="PT Astra Serif" w:hAnsi="PT Astra Serif" w:cs="Tahoma"/>
                <w:sz w:val="24"/>
                <w:szCs w:val="24"/>
              </w:rPr>
              <w:t>Android</w:t>
            </w:r>
            <w:proofErr w:type="spellEnd"/>
            <w:r w:rsidRPr="002850FC">
              <w:rPr>
                <w:rFonts w:ascii="PT Astra Serif" w:hAnsi="PT Astra Serif" w:cs="Tahoma"/>
                <w:sz w:val="24"/>
                <w:szCs w:val="24"/>
              </w:rPr>
              <w:t xml:space="preserve"> (КС</w:t>
            </w:r>
            <w:proofErr w:type="gramStart"/>
            <w:r w:rsidRPr="002850FC">
              <w:rPr>
                <w:rFonts w:ascii="PT Astra Serif" w:hAnsi="PT Astra Serif" w:cs="Tahoma"/>
                <w:sz w:val="24"/>
                <w:szCs w:val="24"/>
              </w:rPr>
              <w:t>1</w:t>
            </w:r>
            <w:proofErr w:type="gramEnd"/>
            <w:r w:rsidRPr="002850FC">
              <w:rPr>
                <w:rFonts w:ascii="PT Astra Serif" w:hAnsi="PT Astra Serif" w:cs="Tahoma"/>
                <w:sz w:val="24"/>
                <w:szCs w:val="24"/>
              </w:rPr>
              <w:t>)</w:t>
            </w:r>
            <w:r w:rsidR="00A15931">
              <w:rPr>
                <w:rFonts w:ascii="PT Astra Serif" w:hAnsi="PT Astra Serif" w:cs="Tahoma"/>
                <w:sz w:val="24"/>
                <w:szCs w:val="24"/>
              </w:rPr>
              <w:t xml:space="preserve"> - </w:t>
            </w:r>
            <w:r w:rsidR="00A15931" w:rsidRPr="00DB262B">
              <w:rPr>
                <w:rFonts w:ascii="PT Astra Serif" w:hAnsi="PT Astra Serif" w:cs="Tahoma"/>
                <w:sz w:val="24"/>
                <w:szCs w:val="24"/>
              </w:rPr>
              <w:t>на 1 год</w:t>
            </w:r>
            <w:r w:rsidR="00A15931">
              <w:rPr>
                <w:rFonts w:ascii="PT Astra Serif" w:hAnsi="PT Astra Serif" w:cs="Tahoma"/>
                <w:sz w:val="24"/>
                <w:szCs w:val="24"/>
              </w:rPr>
              <w:t>, уровень Расширенный</w:t>
            </w:r>
            <w:r w:rsidR="00A15931" w:rsidRPr="00DB262B">
              <w:rPr>
                <w:rFonts w:ascii="PT Astra Serif" w:hAnsi="PT Astra Serif" w:cs="Tahoma"/>
                <w:sz w:val="24"/>
                <w:szCs w:val="24"/>
              </w:rPr>
              <w:t xml:space="preserve"> </w:t>
            </w:r>
            <w:r w:rsidR="00A15931">
              <w:rPr>
                <w:rFonts w:ascii="PT Astra Serif" w:hAnsi="PT Astra Serif" w:cs="Tahoma"/>
                <w:sz w:val="24"/>
                <w:szCs w:val="24"/>
              </w:rPr>
              <w:t xml:space="preserve">(код ОКПД2 </w:t>
            </w:r>
            <w:r w:rsidR="00A15931">
              <w:rPr>
                <w:rFonts w:ascii="PT Astra Serif" w:hAnsi="PT Astra Serif" w:cs="Tahoma"/>
                <w:sz w:val="24"/>
                <w:szCs w:val="24"/>
              </w:rPr>
              <w:lastRenderedPageBreak/>
              <w:t>62</w:t>
            </w:r>
            <w:r w:rsidR="00A15931" w:rsidRPr="00DB262B">
              <w:rPr>
                <w:rFonts w:ascii="PT Astra Serif" w:hAnsi="PT Astra Serif" w:cs="Tahoma"/>
                <w:sz w:val="24"/>
                <w:szCs w:val="24"/>
              </w:rPr>
              <w:t>.</w:t>
            </w:r>
            <w:r w:rsidR="00A15931">
              <w:rPr>
                <w:rFonts w:ascii="PT Astra Serif" w:hAnsi="PT Astra Serif" w:cs="Tahoma"/>
                <w:sz w:val="24"/>
                <w:szCs w:val="24"/>
              </w:rPr>
              <w:t>0</w:t>
            </w:r>
            <w:r w:rsidR="00A15931" w:rsidRPr="00DB262B">
              <w:rPr>
                <w:rFonts w:ascii="PT Astra Serif" w:hAnsi="PT Astra Serif" w:cs="Tahoma"/>
                <w:sz w:val="24"/>
                <w:szCs w:val="24"/>
              </w:rPr>
              <w:t>2.</w:t>
            </w:r>
            <w:r w:rsidR="00A15931">
              <w:rPr>
                <w:rFonts w:ascii="PT Astra Serif" w:hAnsi="PT Astra Serif" w:cs="Tahoma"/>
                <w:sz w:val="24"/>
                <w:szCs w:val="24"/>
              </w:rPr>
              <w:t>3</w:t>
            </w:r>
            <w:r w:rsidR="00A15931" w:rsidRPr="00DB262B">
              <w:rPr>
                <w:rFonts w:ascii="PT Astra Serif" w:hAnsi="PT Astra Serif" w:cs="Tahoma"/>
                <w:sz w:val="24"/>
                <w:szCs w:val="24"/>
              </w:rPr>
              <w:t>0.000</w:t>
            </w:r>
            <w:r w:rsidR="00A15931">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A15931" w:rsidRPr="000C083E" w:rsidRDefault="00A15931" w:rsidP="00A1593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5931" w:rsidRPr="00993BAD" w:rsidRDefault="002850FC" w:rsidP="00A15931">
            <w:pPr>
              <w:jc w:val="center"/>
              <w:rPr>
                <w:rFonts w:ascii="PT Astra Serif" w:eastAsia="Arial" w:hAnsi="PT Astra Serif" w:cs="Tahoma"/>
                <w:sz w:val="24"/>
                <w:szCs w:val="24"/>
              </w:rPr>
            </w:pPr>
            <w:r>
              <w:rPr>
                <w:rFonts w:ascii="PT Astra Serif" w:eastAsia="Arial" w:hAnsi="PT Astra Serif" w:cs="Tahoma"/>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A15931" w:rsidRDefault="00A15931" w:rsidP="00A1593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A15931" w:rsidRPr="004E7C36" w:rsidRDefault="00A15931" w:rsidP="00A1593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31" w:rsidRDefault="00A15931">
      <w:r>
        <w:separator/>
      </w:r>
    </w:p>
  </w:endnote>
  <w:endnote w:type="continuationSeparator" w:id="0">
    <w:p w:rsidR="00A15931" w:rsidRDefault="00A1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A15931" w:rsidRDefault="00A15931">
        <w:pPr>
          <w:pStyle w:val="afff6"/>
          <w:jc w:val="center"/>
        </w:pPr>
        <w:r>
          <w:fldChar w:fldCharType="begin"/>
        </w:r>
        <w:r>
          <w:instrText>PAGE   \* MERGEFORMAT</w:instrText>
        </w:r>
        <w:r>
          <w:fldChar w:fldCharType="separate"/>
        </w:r>
        <w:r w:rsidR="00B53198">
          <w:rPr>
            <w:noProof/>
          </w:rPr>
          <w:t>19</w:t>
        </w:r>
        <w:r>
          <w:fldChar w:fldCharType="end"/>
        </w:r>
      </w:p>
    </w:sdtContent>
  </w:sdt>
  <w:p w:rsidR="00A15931" w:rsidRDefault="00A1593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31" w:rsidRDefault="00A15931">
      <w:r>
        <w:separator/>
      </w:r>
    </w:p>
  </w:footnote>
  <w:footnote w:type="continuationSeparator" w:id="0">
    <w:p w:rsidR="00A15931" w:rsidRDefault="00A15931">
      <w:r>
        <w:continuationSeparator/>
      </w:r>
    </w:p>
  </w:footnote>
  <w:footnote w:id="1">
    <w:p w:rsidR="00A15931" w:rsidRPr="00F86F31" w:rsidRDefault="00A1593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A15931" w:rsidRPr="00001A6D" w:rsidRDefault="00A15931" w:rsidP="00001A6D">
      <w:pPr>
        <w:autoSpaceDE w:val="0"/>
        <w:autoSpaceDN w:val="0"/>
        <w:adjustRightInd w:val="0"/>
      </w:pPr>
    </w:p>
  </w:footnote>
  <w:footnote w:id="2">
    <w:p w:rsidR="00A15931" w:rsidRPr="00F86F31" w:rsidRDefault="00A1593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A15931" w:rsidRPr="00F86F31" w:rsidRDefault="00A1593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15931" w:rsidRPr="00CF690A" w:rsidRDefault="00A1593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850FC"/>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4CF9"/>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55DB"/>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E167A-E57C-4BA5-9388-12418C83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4525</TotalTime>
  <Pages>19</Pages>
  <Words>8259</Words>
  <Characters>47080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242</cp:revision>
  <cp:lastPrinted>2025-07-15T09:33:00Z</cp:lastPrinted>
  <dcterms:created xsi:type="dcterms:W3CDTF">2020-01-31T05:12:00Z</dcterms:created>
  <dcterms:modified xsi:type="dcterms:W3CDTF">2025-07-15T09:33:00Z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